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6A" w:rsidRDefault="0046606A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07.04.2020 г География -9 класс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Население  Оренбургской области"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работы: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в учебнике " География Оренбургской области" пар. 16-18.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Составить конспект </w:t>
      </w:r>
      <w:proofErr w:type="spellStart"/>
      <w:r>
        <w:rPr>
          <w:rFonts w:ascii="Times New Roman" w:eastAsia="Times New Roman" w:hAnsi="Times New Roman" w:cs="Times New Roman"/>
          <w:sz w:val="24"/>
        </w:rPr>
        <w:t>онаселении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области.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Дом.задание</w:t>
      </w:r>
      <w:proofErr w:type="spellEnd"/>
      <w:r>
        <w:rPr>
          <w:rFonts w:ascii="Times New Roman" w:eastAsia="Times New Roman" w:hAnsi="Times New Roman" w:cs="Times New Roman"/>
          <w:sz w:val="24"/>
        </w:rPr>
        <w:t>: пар. 16-18</w:t>
      </w:r>
    </w:p>
    <w:p w:rsidR="0046606A" w:rsidRDefault="0046606A">
      <w:pPr>
        <w:rPr>
          <w:rFonts w:ascii="Times New Roman" w:eastAsia="Times New Roman" w:hAnsi="Times New Roman" w:cs="Times New Roman"/>
          <w:sz w:val="24"/>
        </w:rPr>
      </w:pPr>
    </w:p>
    <w:p w:rsidR="0046606A" w:rsidRDefault="0008523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10.04.2020 г.География-9 класс.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Хозяйство Оренбургской области</w:t>
      </w:r>
      <w:r>
        <w:rPr>
          <w:rFonts w:ascii="Times New Roman" w:eastAsia="Times New Roman" w:hAnsi="Times New Roman" w:cs="Times New Roman"/>
          <w:sz w:val="24"/>
        </w:rPr>
        <w:t>"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работы: 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1.Прочитать пар 19- 23 - учебник "География Оренбургской области" 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Составить конспект об отраслях специализации промышленности области.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Дом.зад.пар</w:t>
      </w:r>
      <w:proofErr w:type="spellEnd"/>
      <w:r>
        <w:rPr>
          <w:rFonts w:ascii="Times New Roman" w:eastAsia="Times New Roman" w:hAnsi="Times New Roman" w:cs="Times New Roman"/>
          <w:sz w:val="24"/>
        </w:rPr>
        <w:t>. 19.</w:t>
      </w:r>
    </w:p>
    <w:p w:rsidR="0046606A" w:rsidRDefault="0046606A">
      <w:pPr>
        <w:rPr>
          <w:rFonts w:ascii="Times New Roman" w:eastAsia="Times New Roman" w:hAnsi="Times New Roman" w:cs="Times New Roman"/>
          <w:sz w:val="24"/>
        </w:rPr>
      </w:pPr>
    </w:p>
    <w:p w:rsidR="0046606A" w:rsidRDefault="0008523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14.04.2020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г.География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- 9класс.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:" АПК </w:t>
      </w:r>
      <w:r>
        <w:rPr>
          <w:rFonts w:ascii="Times New Roman" w:eastAsia="Times New Roman" w:hAnsi="Times New Roman" w:cs="Times New Roman"/>
          <w:b/>
          <w:sz w:val="24"/>
        </w:rPr>
        <w:t>Оренбургской области</w:t>
      </w:r>
      <w:r>
        <w:rPr>
          <w:rFonts w:ascii="Times New Roman" w:eastAsia="Times New Roman" w:hAnsi="Times New Roman" w:cs="Times New Roman"/>
          <w:sz w:val="24"/>
        </w:rPr>
        <w:t>"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работы: 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пар. 24-25.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Составить конспект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снециализации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хозяйства области.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Дом. зад. Пар. 24-25.</w:t>
      </w:r>
    </w:p>
    <w:p w:rsidR="0046606A" w:rsidRDefault="0046606A">
      <w:pPr>
        <w:rPr>
          <w:rFonts w:ascii="Times New Roman" w:eastAsia="Times New Roman" w:hAnsi="Times New Roman" w:cs="Times New Roman"/>
          <w:sz w:val="24"/>
        </w:rPr>
      </w:pPr>
    </w:p>
    <w:p w:rsidR="0046606A" w:rsidRDefault="0008523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17.04.2020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r>
        <w:rPr>
          <w:rFonts w:ascii="Times New Roman" w:eastAsia="Times New Roman" w:hAnsi="Times New Roman" w:cs="Times New Roman"/>
          <w:b/>
          <w:sz w:val="28"/>
        </w:rPr>
        <w:t>.География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-9 класс.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Западно- Сибирский район: ЭГП, природные условия и ресурсы"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работы: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1.Прочитать пар 41, стр.220- 222,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2.Посмотреть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Нанести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кнтурные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карты границы района.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Дом.Задание</w:t>
      </w:r>
      <w:proofErr w:type="spellEnd"/>
      <w:r>
        <w:rPr>
          <w:rFonts w:ascii="Times New Roman" w:eastAsia="Times New Roman" w:hAnsi="Times New Roman" w:cs="Times New Roman"/>
          <w:sz w:val="24"/>
        </w:rPr>
        <w:t>: пар. 41.</w:t>
      </w:r>
    </w:p>
    <w:p w:rsidR="0046606A" w:rsidRDefault="0046606A">
      <w:pPr>
        <w:rPr>
          <w:rFonts w:ascii="Times New Roman" w:eastAsia="Times New Roman" w:hAnsi="Times New Roman" w:cs="Times New Roman"/>
          <w:sz w:val="24"/>
        </w:rPr>
      </w:pPr>
    </w:p>
    <w:p w:rsidR="0046606A" w:rsidRDefault="0008523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21.04.2020 г.География-9 класс.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Тема: " Западно-Сибирский район: население и хозяйство</w:t>
      </w:r>
      <w:r>
        <w:rPr>
          <w:rFonts w:ascii="Times New Roman" w:eastAsia="Times New Roman" w:hAnsi="Times New Roman" w:cs="Times New Roman"/>
          <w:sz w:val="24"/>
        </w:rPr>
        <w:t>"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работы: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Прочитать пар 41, стр. 222-225.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задания на стр. 225,нанести на контурные карты промышленные центры.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Дом. задание: пар 41.,стр.222-225.</w:t>
      </w:r>
    </w:p>
    <w:p w:rsidR="0046606A" w:rsidRDefault="0046606A">
      <w:pPr>
        <w:rPr>
          <w:rFonts w:ascii="Times New Roman" w:eastAsia="Times New Roman" w:hAnsi="Times New Roman" w:cs="Times New Roman"/>
          <w:sz w:val="24"/>
        </w:rPr>
      </w:pP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24.04.2020. ГЕОГРАФИЯ 9 КЛАСС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ВОСТОЧНАЯ СИБИРЬ: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ЭГП,</w:t>
      </w:r>
      <w:r>
        <w:rPr>
          <w:rFonts w:ascii="Times New Roman" w:eastAsia="Times New Roman" w:hAnsi="Times New Roman" w:cs="Times New Roman"/>
          <w:b/>
          <w:sz w:val="28"/>
        </w:rPr>
        <w:t>природные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условия и ресурсы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урока: </w:t>
      </w:r>
    </w:p>
    <w:p w:rsidR="0046606A" w:rsidRDefault="0008523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Прочитать §42</w:t>
      </w:r>
      <w:r>
        <w:rPr>
          <w:rFonts w:ascii="Times New Roman" w:eastAsia="Times New Roman" w:hAnsi="Times New Roman" w:cs="Times New Roman"/>
          <w:sz w:val="24"/>
        </w:rPr>
        <w:t>,стр.226-228,  пересказать</w:t>
      </w:r>
    </w:p>
    <w:p w:rsidR="0046606A" w:rsidRDefault="0008523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Посмотреть видео (дополнительно)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https://resh.edu.ru/subject/lesson/1892/main/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Д/з пар 42.</w:t>
      </w:r>
    </w:p>
    <w:p w:rsidR="0046606A" w:rsidRDefault="0046606A">
      <w:pPr>
        <w:rPr>
          <w:rFonts w:ascii="Times New Roman" w:eastAsia="Times New Roman" w:hAnsi="Times New Roman" w:cs="Times New Roman"/>
          <w:b/>
          <w:sz w:val="24"/>
        </w:rPr>
      </w:pP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28.04.2020 г.География-9класс.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Тема.: " Восточно-Сибирский район: население  и хозяйство"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работы: 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пар 42, стр. 228-231, пересказать.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Нанести на контурные карты промышленные центры.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Дом.задание</w:t>
      </w:r>
      <w:proofErr w:type="spellEnd"/>
      <w:r>
        <w:rPr>
          <w:rFonts w:ascii="Times New Roman" w:eastAsia="Times New Roman" w:hAnsi="Times New Roman" w:cs="Times New Roman"/>
          <w:sz w:val="24"/>
        </w:rPr>
        <w:t>: пар 42.</w:t>
      </w:r>
    </w:p>
    <w:p w:rsidR="0046606A" w:rsidRDefault="0046606A">
      <w:pPr>
        <w:rPr>
          <w:rFonts w:ascii="Times New Roman" w:eastAsia="Times New Roman" w:hAnsi="Times New Roman" w:cs="Times New Roman"/>
          <w:b/>
          <w:sz w:val="24"/>
        </w:rPr>
      </w:pP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08.05.2020. ГЕОГРАФИЯ 9 КЛАСС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ДАЛЬНИЙ ВОСТОК: ЭГП, ПРИРОДНЫЕ Р</w:t>
      </w:r>
      <w:r>
        <w:rPr>
          <w:rFonts w:ascii="Times New Roman" w:eastAsia="Times New Roman" w:hAnsi="Times New Roman" w:cs="Times New Roman"/>
          <w:b/>
          <w:sz w:val="24"/>
        </w:rPr>
        <w:t xml:space="preserve">ЕСУРСЫ. 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урока: </w:t>
      </w:r>
    </w:p>
    <w:p w:rsidR="0046606A" w:rsidRDefault="0008523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Прочитать §51, с. 304-307, пересказать</w:t>
      </w:r>
    </w:p>
    <w:p w:rsidR="0046606A" w:rsidRDefault="0008523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Посмотреть видео (дополнительно)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https://resh.edu.ru/subject/lesson/1892/main/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Д/з: нанести на к/к границы Дальневосточного экономического района, его состав, хозяйственную специализацию 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Дом. задание: пар.43, стр.232-234.</w:t>
      </w:r>
    </w:p>
    <w:p w:rsidR="0046606A" w:rsidRDefault="0046606A">
      <w:pPr>
        <w:rPr>
          <w:rFonts w:ascii="Times New Roman" w:eastAsia="Times New Roman" w:hAnsi="Times New Roman" w:cs="Times New Roman"/>
          <w:sz w:val="24"/>
        </w:rPr>
      </w:pPr>
    </w:p>
    <w:p w:rsidR="0046606A" w:rsidRDefault="0046606A">
      <w:pPr>
        <w:rPr>
          <w:rFonts w:ascii="Times New Roman" w:eastAsia="Times New Roman" w:hAnsi="Times New Roman" w:cs="Times New Roman"/>
          <w:sz w:val="24"/>
        </w:rPr>
      </w:pP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12.05.2020 г.География-9 класс.</w:t>
      </w:r>
    </w:p>
    <w:p w:rsidR="0046606A" w:rsidRDefault="0008523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" Дальний Восток: население и хозяйство"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План работы:</w:t>
      </w:r>
    </w:p>
    <w:p w:rsidR="0046606A" w:rsidRDefault="000852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Прочитать пар 4</w:t>
      </w:r>
      <w:r>
        <w:rPr>
          <w:rFonts w:ascii="Times New Roman" w:eastAsia="Times New Roman" w:hAnsi="Times New Roman" w:cs="Times New Roman"/>
          <w:sz w:val="24"/>
        </w:rPr>
        <w:t>3, стр. 234- 237.</w:t>
      </w:r>
    </w:p>
    <w:p w:rsidR="0046606A" w:rsidRDefault="0008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ПР/Р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21. АНАЛИЗ СПЕЦИФИКИ РАЗМЕЩЕНИЯ НАСЕЛЕНИЯ И ХОЗЯЙСТВА НА ТЕРРИТОРИИ РАЙОНА</w:t>
      </w:r>
    </w:p>
    <w:p w:rsidR="0046606A" w:rsidRDefault="0008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выявить специфику размещения населения и хозяйства на территории района</w:t>
      </w:r>
    </w:p>
    <w:p w:rsidR="0046606A" w:rsidRDefault="0008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</w:rPr>
        <w:t>атлас, к/к</w:t>
      </w:r>
    </w:p>
    <w:p w:rsidR="0046606A" w:rsidRDefault="00085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работы:</w:t>
      </w:r>
    </w:p>
    <w:p w:rsidR="0046606A" w:rsidRDefault="00085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 контурной карте Дальнего Востока (Восточной Сибири и Дальнего Востока) обозначьте:</w:t>
      </w:r>
    </w:p>
    <w:p w:rsidR="0046606A" w:rsidRDefault="000852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Государственную границу России и границу Дальневосточного экономического района; </w:t>
      </w:r>
    </w:p>
    <w:p w:rsidR="0046606A" w:rsidRDefault="000852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Подпишите названия соседних стран и экономических районов; </w:t>
      </w:r>
    </w:p>
    <w:p w:rsidR="0046606A" w:rsidRDefault="000852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Подпишите моря и океаны, омы</w:t>
      </w:r>
      <w:r>
        <w:rPr>
          <w:rFonts w:ascii="Times New Roman" w:eastAsia="Times New Roman" w:hAnsi="Times New Roman" w:cs="Times New Roman"/>
          <w:sz w:val="24"/>
        </w:rPr>
        <w:t xml:space="preserve">вающие берега района; </w:t>
      </w:r>
    </w:p>
    <w:p w:rsidR="0046606A" w:rsidRDefault="000852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Условными  знаками  обозначьте  месторождения  нефти  (Оха),  природного  газа  (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Средневилюйское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  каменного  угля  (Нерюнгри, 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Сангар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 Средний  Ургал, 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Партизанск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4"/>
        </w:rPr>
        <w:t>Бошняково</w:t>
      </w:r>
      <w:proofErr w:type="spellEnd"/>
      <w:r>
        <w:rPr>
          <w:rFonts w:ascii="Times New Roman" w:eastAsia="Times New Roman" w:hAnsi="Times New Roman" w:cs="Times New Roman"/>
          <w:sz w:val="24"/>
        </w:rPr>
        <w:t>),  бурого  угля  (Райчихинск,  Бикин,  Артём,  Углегорс</w:t>
      </w:r>
      <w:r>
        <w:rPr>
          <w:rFonts w:ascii="Times New Roman" w:eastAsia="Times New Roman" w:hAnsi="Times New Roman" w:cs="Times New Roman"/>
          <w:sz w:val="24"/>
        </w:rPr>
        <w:t>к),  полиметаллических  руд  (Дальнегорск),  оловянных  руд  (</w:t>
      </w:r>
      <w:proofErr w:type="spellStart"/>
      <w:r>
        <w:rPr>
          <w:rFonts w:ascii="Times New Roman" w:eastAsia="Times New Roman" w:hAnsi="Times New Roman" w:cs="Times New Roman"/>
          <w:sz w:val="24"/>
        </w:rPr>
        <w:t>Певек</w:t>
      </w:r>
      <w:proofErr w:type="spellEnd"/>
      <w:r>
        <w:rPr>
          <w:rFonts w:ascii="Times New Roman" w:eastAsia="Times New Roman" w:hAnsi="Times New Roman" w:cs="Times New Roman"/>
          <w:sz w:val="24"/>
        </w:rPr>
        <w:t>,  Депутатский,  Эссе-</w:t>
      </w:r>
      <w:proofErr w:type="spellStart"/>
      <w:r>
        <w:rPr>
          <w:rFonts w:ascii="Times New Roman" w:eastAsia="Times New Roman" w:hAnsi="Times New Roman" w:cs="Times New Roman"/>
          <w:sz w:val="24"/>
        </w:rPr>
        <w:t>Хайя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  Кавалерово, Перевальное),  золота  (Дукат,  Усть-Нера,  </w:t>
      </w:r>
      <w:proofErr w:type="spellStart"/>
      <w:r>
        <w:rPr>
          <w:rFonts w:ascii="Times New Roman" w:eastAsia="Times New Roman" w:hAnsi="Times New Roman" w:cs="Times New Roman"/>
          <w:sz w:val="24"/>
        </w:rPr>
        <w:t>Нежданинское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>,  Аллах-</w:t>
      </w:r>
      <w:proofErr w:type="spellStart"/>
      <w:r>
        <w:rPr>
          <w:rFonts w:ascii="Times New Roman" w:eastAsia="Times New Roman" w:hAnsi="Times New Roman" w:cs="Times New Roman"/>
          <w:sz w:val="24"/>
        </w:rPr>
        <w:t>Юнь</w:t>
      </w:r>
      <w:proofErr w:type="spellEnd"/>
      <w:r>
        <w:rPr>
          <w:rFonts w:ascii="Times New Roman" w:eastAsia="Times New Roman" w:hAnsi="Times New Roman" w:cs="Times New Roman"/>
          <w:sz w:val="24"/>
        </w:rPr>
        <w:t>,   Золотая  Гора),  поваренной  соли  (</w:t>
      </w:r>
      <w:proofErr w:type="spellStart"/>
      <w:r>
        <w:rPr>
          <w:rFonts w:ascii="Times New Roman" w:eastAsia="Times New Roman" w:hAnsi="Times New Roman" w:cs="Times New Roman"/>
          <w:sz w:val="24"/>
        </w:rPr>
        <w:t>Кемпендяй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  алмазов  (Мирный,  </w:t>
      </w:r>
      <w:proofErr w:type="spellStart"/>
      <w:r>
        <w:rPr>
          <w:rFonts w:ascii="Times New Roman" w:eastAsia="Times New Roman" w:hAnsi="Times New Roman" w:cs="Times New Roman"/>
          <w:sz w:val="24"/>
        </w:rPr>
        <w:t>Айхал</w:t>
      </w:r>
      <w:proofErr w:type="spellEnd"/>
      <w:r>
        <w:rPr>
          <w:rFonts w:ascii="Times New Roman" w:eastAsia="Times New Roman" w:hAnsi="Times New Roman" w:cs="Times New Roman"/>
          <w:sz w:val="24"/>
        </w:rPr>
        <w:t>, 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Эбеляхское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46606A" w:rsidRDefault="000852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Условными знаками обозначьте и подпишите названия главных промышленных центров (Хабаровск, Комсомольск-на-Амуре, Владивосток, Находка, Дальнегорск, Благовещенск, Якутск, Магадан, Петропавловск-Камчатский) и отметьте отрасли их промышленной с</w:t>
      </w:r>
      <w:r>
        <w:rPr>
          <w:rFonts w:ascii="Times New Roman" w:eastAsia="Times New Roman" w:hAnsi="Times New Roman" w:cs="Times New Roman"/>
          <w:sz w:val="24"/>
        </w:rPr>
        <w:t xml:space="preserve">пециализации; </w:t>
      </w:r>
    </w:p>
    <w:p w:rsidR="0046606A" w:rsidRDefault="000852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Различными цветами заштрихуйте главные сельскохозяйственные регионы Дальнего Востока; </w:t>
      </w:r>
    </w:p>
    <w:p w:rsidR="0046606A" w:rsidRDefault="000852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Условными знаками обозначьте важнейшие морские порты: Владивосток, Находку, Холмск, Ванино, Магадан, Петропавловск-Камчатский, Николаевск-на-Амуре, Тикси,</w:t>
      </w:r>
      <w:r>
        <w:rPr>
          <w:rFonts w:ascii="Times New Roman" w:eastAsia="Times New Roman" w:hAnsi="Times New Roman" w:cs="Times New Roman"/>
          <w:sz w:val="24"/>
        </w:rPr>
        <w:t xml:space="preserve"> Певек. </w:t>
      </w:r>
    </w:p>
    <w:p w:rsidR="0046606A" w:rsidRDefault="0046606A">
      <w:pPr>
        <w:rPr>
          <w:rFonts w:ascii="Times New Roman" w:eastAsia="Times New Roman" w:hAnsi="Times New Roman" w:cs="Times New Roman"/>
          <w:sz w:val="24"/>
        </w:rPr>
      </w:pPr>
    </w:p>
    <w:sectPr w:rsidR="0046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832"/>
    <w:multiLevelType w:val="multilevel"/>
    <w:tmpl w:val="FA427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FD670D"/>
    <w:multiLevelType w:val="multilevel"/>
    <w:tmpl w:val="6D360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FA1758"/>
    <w:multiLevelType w:val="multilevel"/>
    <w:tmpl w:val="6F5A6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A"/>
    <w:rsid w:val="00085230"/>
    <w:rsid w:val="0046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FB06E-C4A5-4497-8581-13F84630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2/main/" TargetMode="External"/><Relationship Id="rId5" Type="http://schemas.openxmlformats.org/officeDocument/2006/relationships/hyperlink" Target="https://resh.edu.ru/subject/lesson/1892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2020-05-11T09:16:00Z</dcterms:created>
  <dcterms:modified xsi:type="dcterms:W3CDTF">2020-05-11T09:16:00Z</dcterms:modified>
</cp:coreProperties>
</file>