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62" w:rsidRPr="007D0BA2" w:rsidRDefault="00627F62" w:rsidP="0014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7F62" w:rsidRPr="0052127E" w:rsidRDefault="00627F62" w:rsidP="00521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A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физической культуре для учащихся </w:t>
      </w:r>
      <w:r w:rsidR="00BC1F6A">
        <w:rPr>
          <w:rFonts w:ascii="Times New Roman" w:hAnsi="Times New Roman" w:cs="Times New Roman"/>
          <w:b/>
          <w:sz w:val="24"/>
          <w:szCs w:val="24"/>
        </w:rPr>
        <w:t>4</w:t>
      </w:r>
      <w:r w:rsidR="00C22894" w:rsidRPr="007D0BA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7D0BA2">
        <w:rPr>
          <w:rFonts w:ascii="Times New Roman" w:hAnsi="Times New Roman" w:cs="Times New Roman"/>
          <w:b/>
          <w:sz w:val="24"/>
          <w:szCs w:val="24"/>
        </w:rPr>
        <w:t>.</w:t>
      </w:r>
    </w:p>
    <w:p w:rsidR="00C22894" w:rsidRPr="00C22894" w:rsidRDefault="00C22894" w:rsidP="00C22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C22894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C22894">
        <w:rPr>
          <w:rFonts w:ascii="Times New Roman" w:hAnsi="Times New Roman" w:cs="Times New Roman"/>
          <w:sz w:val="24"/>
          <w:szCs w:val="24"/>
        </w:rPr>
        <w:t xml:space="preserve"> основе примерной программы по физической культуре в соответствии с общими целями изучения курса физической культуры, определёнными Федеральным государственным образовательным стандартом (ФГОС) основного общего образования , </w:t>
      </w:r>
      <w:r w:rsidR="00CF6B2A">
        <w:rPr>
          <w:rFonts w:ascii="Times New Roman" w:hAnsi="Times New Roman" w:cs="Times New Roman"/>
          <w:sz w:val="24"/>
          <w:szCs w:val="24"/>
        </w:rPr>
        <w:t>издательство «просвещение», 201</w:t>
      </w:r>
      <w:r w:rsidR="00C56976">
        <w:rPr>
          <w:rFonts w:ascii="Times New Roman" w:hAnsi="Times New Roman" w:cs="Times New Roman"/>
          <w:sz w:val="24"/>
          <w:szCs w:val="24"/>
        </w:rPr>
        <w:t>4</w:t>
      </w:r>
      <w:r w:rsidRPr="00C22894">
        <w:rPr>
          <w:rFonts w:ascii="Times New Roman" w:hAnsi="Times New Roman" w:cs="Times New Roman"/>
          <w:sz w:val="24"/>
          <w:szCs w:val="24"/>
        </w:rPr>
        <w:t>г. Под редакцией В.И.Лях, А.А.Зданевич.  Программа рассчитана на</w:t>
      </w:r>
      <w:r w:rsidR="00153687">
        <w:rPr>
          <w:rFonts w:ascii="Times New Roman" w:hAnsi="Times New Roman" w:cs="Times New Roman"/>
          <w:sz w:val="24"/>
          <w:szCs w:val="24"/>
        </w:rPr>
        <w:t>102</w:t>
      </w:r>
      <w:r w:rsidRPr="00C22894">
        <w:rPr>
          <w:rFonts w:ascii="Times New Roman" w:hAnsi="Times New Roman" w:cs="Times New Roman"/>
          <w:sz w:val="24"/>
          <w:szCs w:val="24"/>
        </w:rPr>
        <w:t xml:space="preserve"> час</w:t>
      </w:r>
      <w:r w:rsidR="00153687">
        <w:rPr>
          <w:rFonts w:ascii="Times New Roman" w:hAnsi="Times New Roman" w:cs="Times New Roman"/>
          <w:sz w:val="24"/>
          <w:szCs w:val="24"/>
        </w:rPr>
        <w:t>а</w:t>
      </w:r>
      <w:r w:rsidR="0052127E">
        <w:rPr>
          <w:rFonts w:ascii="Times New Roman" w:hAnsi="Times New Roman" w:cs="Times New Roman"/>
          <w:sz w:val="24"/>
          <w:szCs w:val="24"/>
        </w:rPr>
        <w:t>.</w:t>
      </w:r>
    </w:p>
    <w:p w:rsidR="00C22894" w:rsidRPr="00C22894" w:rsidRDefault="00C22894" w:rsidP="00C2289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C22894" w:rsidRPr="00C22894" w:rsidRDefault="00C22894" w:rsidP="00C2289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C22894" w:rsidRPr="00C22894" w:rsidRDefault="00C22894" w:rsidP="00C22894">
      <w:pPr>
        <w:numPr>
          <w:ilvl w:val="0"/>
          <w:numId w:val="8"/>
        </w:numPr>
        <w:tabs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22894" w:rsidRPr="00C22894" w:rsidRDefault="00C22894" w:rsidP="00C22894">
      <w:pPr>
        <w:numPr>
          <w:ilvl w:val="0"/>
          <w:numId w:val="8"/>
        </w:numPr>
        <w:tabs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опыта; </w:t>
      </w:r>
    </w:p>
    <w:p w:rsidR="00C22894" w:rsidRPr="00C22894" w:rsidRDefault="00C22894" w:rsidP="00C22894">
      <w:pPr>
        <w:widowControl w:val="0"/>
        <w:numPr>
          <w:ilvl w:val="0"/>
          <w:numId w:val="8"/>
        </w:numPr>
        <w:tabs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спорта.</w:t>
      </w:r>
    </w:p>
    <w:p w:rsidR="00C22894" w:rsidRPr="00C22894" w:rsidRDefault="00C22894" w:rsidP="00C2289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</w:t>
      </w:r>
      <w:proofErr w:type="gramStart"/>
      <w:r w:rsidRPr="00C22894">
        <w:rPr>
          <w:rFonts w:ascii="Times New Roman" w:hAnsi="Times New Roman" w:cs="Times New Roman"/>
          <w:sz w:val="24"/>
          <w:szCs w:val="24"/>
        </w:rPr>
        <w:t>культуре  вносит</w:t>
      </w:r>
      <w:proofErr w:type="gramEnd"/>
      <w:r w:rsidRPr="00C22894">
        <w:rPr>
          <w:rFonts w:ascii="Times New Roman" w:hAnsi="Times New Roman" w:cs="Times New Roman"/>
          <w:sz w:val="24"/>
          <w:szCs w:val="24"/>
        </w:rPr>
        <w:t xml:space="preserve">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C22894" w:rsidRPr="00C22894" w:rsidRDefault="00C22894" w:rsidP="00C2289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является урок. </w:t>
      </w:r>
    </w:p>
    <w:p w:rsidR="00C22894" w:rsidRPr="00C22894" w:rsidRDefault="00C22894" w:rsidP="00C2289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2894">
        <w:rPr>
          <w:rFonts w:ascii="Times New Roman" w:hAnsi="Times New Roman" w:cs="Times New Roman"/>
          <w:color w:val="000000"/>
          <w:sz w:val="24"/>
          <w:szCs w:val="24"/>
        </w:rPr>
        <w:t>В  программе</w:t>
      </w:r>
      <w:proofErr w:type="gramEnd"/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   приведено примерное распределение учебного времени на различные виды программного материала.  Выделенный объем времени в базовой части на различные </w:t>
      </w:r>
      <w:proofErr w:type="gramStart"/>
      <w:r w:rsidRPr="00C22894">
        <w:rPr>
          <w:rFonts w:ascii="Times New Roman" w:hAnsi="Times New Roman" w:cs="Times New Roman"/>
          <w:color w:val="000000"/>
          <w:sz w:val="24"/>
          <w:szCs w:val="24"/>
        </w:rPr>
        <w:t>разделы  программы</w:t>
      </w:r>
      <w:proofErr w:type="gramEnd"/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 за счет исключения некоторых видов (плавание) и за счет часов вариативной части. </w:t>
      </w:r>
    </w:p>
    <w:p w:rsidR="00C22894" w:rsidRPr="00C22894" w:rsidRDefault="00C22894" w:rsidP="00C2289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sz w:val="24"/>
          <w:szCs w:val="24"/>
        </w:rPr>
        <w:t xml:space="preserve">         При </w:t>
      </w:r>
      <w:proofErr w:type="gramStart"/>
      <w:r w:rsidRPr="00C22894">
        <w:rPr>
          <w:rFonts w:ascii="Times New Roman" w:hAnsi="Times New Roman" w:cs="Times New Roman"/>
          <w:sz w:val="24"/>
          <w:szCs w:val="24"/>
        </w:rPr>
        <w:t>трехразовых  занятиях</w:t>
      </w:r>
      <w:proofErr w:type="gramEnd"/>
      <w:r w:rsidRPr="00C22894">
        <w:rPr>
          <w:rFonts w:ascii="Times New Roman" w:hAnsi="Times New Roman" w:cs="Times New Roman"/>
          <w:sz w:val="24"/>
          <w:szCs w:val="24"/>
        </w:rPr>
        <w:t xml:space="preserve"> в неделю  время на освоение отдельных видов   программного материала пропорционально увеличивается.</w:t>
      </w:r>
    </w:p>
    <w:p w:rsidR="00C22894" w:rsidRPr="00C22894" w:rsidRDefault="00C22894" w:rsidP="00C2289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894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</w:t>
      </w:r>
      <w:r w:rsidR="001536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</w:t>
      </w:r>
      <w:r w:rsidR="00C56976">
        <w:rPr>
          <w:rFonts w:ascii="Times New Roman" w:hAnsi="Times New Roman" w:cs="Times New Roman"/>
          <w:color w:val="000000"/>
          <w:sz w:val="24"/>
          <w:szCs w:val="24"/>
        </w:rPr>
        <w:t xml:space="preserve">, 102 </w:t>
      </w:r>
      <w:proofErr w:type="gramStart"/>
      <w:r w:rsidR="00C56976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22894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62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62">
        <w:rPr>
          <w:rFonts w:ascii="Times New Roman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 w:rsidR="00C56976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Вариативная часть включает в себя подвижные игры</w:t>
      </w:r>
    </w:p>
    <w:p w:rsidR="00627F62" w:rsidRDefault="00627F62" w:rsidP="00EC51C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62">
        <w:rPr>
          <w:rFonts w:ascii="Times New Roman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 xml:space="preserve"> .</w:t>
      </w:r>
      <w:r w:rsidRPr="00627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содержания предмета «Физическая культура»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lastRenderedPageBreak/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627F62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6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27F62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627F6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proofErr w:type="gramStart"/>
      <w:r w:rsidRPr="00627F6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 w:rsidRPr="00627F62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627F6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6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27F62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627F62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27F62" w:rsidRPr="00627F62" w:rsidRDefault="00627F62" w:rsidP="00EC5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77" w:rsidRDefault="004E0D77" w:rsidP="00EC5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F62" w:rsidRPr="00627F62" w:rsidRDefault="00627F62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(1-4 классы)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2"/>
        <w:gridCol w:w="1079"/>
        <w:gridCol w:w="1085"/>
        <w:gridCol w:w="1085"/>
        <w:gridCol w:w="1085"/>
      </w:tblGrid>
      <w:tr w:rsidR="00627F62" w:rsidRPr="00627F62" w:rsidTr="00C22894">
        <w:trPr>
          <w:cantSplit/>
          <w:trHeight w:val="325"/>
          <w:jc w:val="center"/>
        </w:trPr>
        <w:tc>
          <w:tcPr>
            <w:tcW w:w="459" w:type="dxa"/>
            <w:vMerge w:val="restart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857" w:type="dxa"/>
            <w:vMerge w:val="restart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627F62" w:rsidRPr="00627F62" w:rsidTr="00C22894">
        <w:trPr>
          <w:cantSplit/>
          <w:trHeight w:val="325"/>
          <w:jc w:val="center"/>
        </w:trPr>
        <w:tc>
          <w:tcPr>
            <w:tcW w:w="459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4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27F62" w:rsidRPr="00627F62" w:rsidTr="00C22894">
        <w:trPr>
          <w:cantSplit/>
          <w:trHeight w:val="325"/>
          <w:jc w:val="center"/>
        </w:trPr>
        <w:tc>
          <w:tcPr>
            <w:tcW w:w="459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7F62" w:rsidRPr="00627F62" w:rsidTr="00C22894">
        <w:trPr>
          <w:jc w:val="center"/>
        </w:trPr>
        <w:tc>
          <w:tcPr>
            <w:tcW w:w="459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627F62" w:rsidRPr="00627F62" w:rsidRDefault="00627F62" w:rsidP="00EC51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4E0D77" w:rsidRPr="00627F62" w:rsidRDefault="004E0D77" w:rsidP="00EC5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894" w:rsidRDefault="00C22894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94" w:rsidRDefault="00C22894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94" w:rsidRDefault="00C22894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976" w:rsidRDefault="00C56976" w:rsidP="00C5697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E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2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УРОВНЮ </w:t>
      </w:r>
      <w:proofErr w:type="gramStart"/>
      <w:r w:rsidRPr="00D926EE">
        <w:rPr>
          <w:rFonts w:ascii="Times New Roman" w:hAnsi="Times New Roman" w:cs="Times New Roman"/>
          <w:b/>
          <w:color w:val="000000"/>
          <w:sz w:val="24"/>
          <w:szCs w:val="24"/>
        </w:rPr>
        <w:t>ПОДГОТОВКИ  ОБУЧАЮЩИХСЯ</w:t>
      </w:r>
      <w:proofErr w:type="gramEnd"/>
      <w:r w:rsidR="00627F62" w:rsidRPr="00627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F62" w:rsidRPr="00C56976" w:rsidRDefault="00627F62" w:rsidP="00C5697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Раздел «Знания о физической культуре»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627F62" w:rsidRPr="00627F62" w:rsidRDefault="00627F62" w:rsidP="00EC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понятиях «физическая культура», «режим дня»; </w:t>
      </w:r>
    </w:p>
    <w:p w:rsidR="00627F62" w:rsidRPr="00627F62" w:rsidRDefault="00627F62" w:rsidP="00EC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27F62" w:rsidRPr="00627F62" w:rsidRDefault="00627F62" w:rsidP="00EC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 xml:space="preserve"> раскрывать на примерах (из истории или из личного опы</w:t>
      </w:r>
      <w:r w:rsidRPr="00627F62">
        <w:rPr>
          <w:rFonts w:ascii="Times New Roman" w:hAnsi="Times New Roman" w:cs="Times New Roman"/>
          <w:vanish/>
          <w:sz w:val="24"/>
          <w:szCs w:val="24"/>
        </w:rPr>
        <w:cr/>
        <w:t>доровья, развития основных сис</w:t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vanish/>
          <w:sz w:val="24"/>
          <w:szCs w:val="24"/>
        </w:rPr>
        <w:pgNum/>
      </w:r>
      <w:r w:rsidRPr="00627F62">
        <w:rPr>
          <w:rFonts w:ascii="Times New Roman" w:hAnsi="Times New Roman" w:cs="Times New Roman"/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627F62" w:rsidRPr="00627F62" w:rsidRDefault="00627F62" w:rsidP="00EC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627F62" w:rsidRPr="00627F62" w:rsidRDefault="00627F62" w:rsidP="00EC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627F62" w:rsidRPr="00627F62" w:rsidRDefault="00627F62" w:rsidP="00EC51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E0D77" w:rsidRPr="00EC51C1" w:rsidRDefault="00627F62" w:rsidP="00EC51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627F62" w:rsidRPr="00627F62" w:rsidRDefault="00627F62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627F62" w:rsidRPr="00627F62" w:rsidRDefault="00627F62" w:rsidP="00EC51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27F62" w:rsidRPr="00627F62" w:rsidRDefault="00627F62" w:rsidP="00EC51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27F62" w:rsidRPr="00627F62" w:rsidRDefault="00627F62" w:rsidP="00EC51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627F62" w:rsidRPr="00627F62" w:rsidRDefault="00627F62" w:rsidP="00EC51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27F62" w:rsidRPr="00627F62" w:rsidRDefault="00627F62" w:rsidP="00EC51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27F62" w:rsidRPr="00627F62" w:rsidRDefault="00627F62" w:rsidP="00EC51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C92BF2" w:rsidRPr="00627F62" w:rsidRDefault="00C92BF2" w:rsidP="00C9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BF2" w:rsidRDefault="00C92BF2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F2" w:rsidRDefault="00C92BF2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F2" w:rsidRDefault="00C92BF2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D77" w:rsidRPr="00627F62" w:rsidRDefault="00627F62" w:rsidP="00EC5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627F62" w:rsidRPr="00627F62" w:rsidRDefault="00627F62" w:rsidP="00EC51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627F62" w:rsidRPr="00627F62" w:rsidRDefault="00C92BF2" w:rsidP="00EC5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27F62" w:rsidRPr="00627F6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627F62" w:rsidRPr="00627F62" w:rsidRDefault="00627F62" w:rsidP="00EC51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627F62" w:rsidRPr="00627F62" w:rsidRDefault="00627F62" w:rsidP="00EC51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627F62" w:rsidRPr="00627F62" w:rsidRDefault="00627F62" w:rsidP="00EC51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627F62" w:rsidRPr="00627F62" w:rsidRDefault="00627F62" w:rsidP="00EC51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4E0D77" w:rsidRPr="00C22894" w:rsidRDefault="00627F62" w:rsidP="00EC51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627F62" w:rsidRPr="00627F62" w:rsidRDefault="00627F62" w:rsidP="00EC51C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27F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физической подготовленности</w:t>
      </w:r>
    </w:p>
    <w:p w:rsidR="00627F62" w:rsidRPr="00C22894" w:rsidRDefault="00BC1F6A" w:rsidP="00C228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27F62" w:rsidRPr="00627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83"/>
        <w:gridCol w:w="1283"/>
        <w:gridCol w:w="1283"/>
        <w:gridCol w:w="1283"/>
        <w:gridCol w:w="1283"/>
        <w:gridCol w:w="1283"/>
      </w:tblGrid>
      <w:tr w:rsidR="00627F62" w:rsidRPr="00627F62" w:rsidTr="00C92BF2">
        <w:trPr>
          <w:jc w:val="center"/>
        </w:trPr>
        <w:tc>
          <w:tcPr>
            <w:tcW w:w="2867" w:type="dxa"/>
            <w:vMerge w:val="restart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  <w:vMerge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627F62" w:rsidRPr="00627F62" w:rsidRDefault="00627F62" w:rsidP="00EC5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27F6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627F62" w:rsidRPr="00627F62" w:rsidTr="00C92BF2">
        <w:trPr>
          <w:jc w:val="center"/>
        </w:trPr>
        <w:tc>
          <w:tcPr>
            <w:tcW w:w="2867" w:type="dxa"/>
          </w:tcPr>
          <w:p w:rsidR="00627F62" w:rsidRPr="00627F62" w:rsidRDefault="00627F62" w:rsidP="00C92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27F6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698" w:type="dxa"/>
            <w:gridSpan w:val="6"/>
          </w:tcPr>
          <w:p w:rsidR="00627F62" w:rsidRPr="00627F62" w:rsidRDefault="00627F62" w:rsidP="00C9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EC51C1" w:rsidRPr="004E0D77" w:rsidRDefault="00EC51C1" w:rsidP="00EC51C1">
      <w:pPr>
        <w:spacing w:after="0"/>
      </w:pPr>
    </w:p>
    <w:p w:rsidR="00627F62" w:rsidRPr="00627F62" w:rsidRDefault="00627F62" w:rsidP="00EC51C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F62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курса</w:t>
      </w:r>
    </w:p>
    <w:p w:rsidR="00627F62" w:rsidRPr="004E0D77" w:rsidRDefault="00BC1F6A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7F62" w:rsidRPr="00627F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27F62" w:rsidRPr="00627F62" w:rsidRDefault="00627F62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lastRenderedPageBreak/>
        <w:t>Знания о физической культуре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27F62" w:rsidRPr="00627F62" w:rsidRDefault="00627F62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27F62" w:rsidRPr="00627F62" w:rsidRDefault="00627F62" w:rsidP="00EC5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627F62">
        <w:rPr>
          <w:rFonts w:ascii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627F62">
        <w:rPr>
          <w:rFonts w:ascii="Times New Roman" w:hAnsi="Times New Roman" w:cs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627F62">
        <w:rPr>
          <w:rFonts w:ascii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Бег:</w:t>
      </w:r>
      <w:r w:rsidRPr="00627F62">
        <w:rPr>
          <w:rFonts w:ascii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627F6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627F62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 xml:space="preserve">Броски </w:t>
      </w:r>
      <w:r w:rsidRPr="00627F62">
        <w:rPr>
          <w:rFonts w:ascii="Times New Roman" w:hAnsi="Times New Roman" w:cs="Times New Roman"/>
          <w:sz w:val="24"/>
          <w:szCs w:val="24"/>
        </w:rPr>
        <w:t>большого мяча снизу из положения стоя и сидя из-за головы.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 xml:space="preserve">Метание </w:t>
      </w:r>
      <w:r w:rsidRPr="00627F62">
        <w:rPr>
          <w:rFonts w:ascii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627F62"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627F62">
        <w:rPr>
          <w:rFonts w:ascii="Times New Roman" w:hAnsi="Times New Roman" w:cs="Times New Roman"/>
          <w:sz w:val="24"/>
          <w:szCs w:val="24"/>
        </w:rPr>
        <w:t xml:space="preserve"> попеременный двухшажный ход.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Спуски</w:t>
      </w:r>
      <w:r w:rsidRPr="00627F62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Подъем</w:t>
      </w:r>
      <w:r w:rsidRPr="00627F62">
        <w:rPr>
          <w:rFonts w:ascii="Times New Roman" w:hAnsi="Times New Roman" w:cs="Times New Roman"/>
          <w:sz w:val="24"/>
          <w:szCs w:val="24"/>
        </w:rPr>
        <w:t xml:space="preserve"> «лесенкой».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Торможение</w:t>
      </w:r>
      <w:r w:rsidRPr="00627F62">
        <w:rPr>
          <w:rFonts w:ascii="Times New Roman" w:hAnsi="Times New Roman" w:cs="Times New Roman"/>
          <w:sz w:val="24"/>
          <w:szCs w:val="24"/>
        </w:rPr>
        <w:t xml:space="preserve"> «плугом».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F62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lastRenderedPageBreak/>
        <w:t>На материале раздела «Лыжные гонки»: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627F62" w:rsidRPr="00627F62" w:rsidRDefault="00627F62" w:rsidP="00EC5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62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627F62"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C51C1" w:rsidRPr="00C22894" w:rsidRDefault="00627F62" w:rsidP="00C228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976">
        <w:rPr>
          <w:rFonts w:ascii="Times New Roman" w:hAnsi="Times New Roman" w:cs="Times New Roman"/>
          <w:i/>
          <w:sz w:val="24"/>
          <w:szCs w:val="24"/>
        </w:rPr>
        <w:t>Общеразвивающие физические упражнения</w:t>
      </w:r>
      <w:r w:rsidRPr="00627F62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EC51C1" w:rsidRDefault="00EC51C1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26BA5" w:rsidRDefault="00C26BA5" w:rsidP="00EC51C1">
      <w:pPr>
        <w:rPr>
          <w:b/>
          <w:color w:val="000000"/>
          <w:sz w:val="18"/>
          <w:szCs w:val="18"/>
          <w:u w:val="single"/>
        </w:rPr>
      </w:pPr>
    </w:p>
    <w:p w:rsidR="00C92BF2" w:rsidRDefault="00C92BF2" w:rsidP="00EC51C1">
      <w:pPr>
        <w:rPr>
          <w:b/>
          <w:color w:val="000000"/>
          <w:sz w:val="18"/>
          <w:szCs w:val="18"/>
          <w:u w:val="single"/>
        </w:rPr>
      </w:pPr>
    </w:p>
    <w:p w:rsidR="00C92BF2" w:rsidRDefault="00C92BF2" w:rsidP="00EC51C1">
      <w:pPr>
        <w:rPr>
          <w:b/>
          <w:color w:val="000000"/>
          <w:sz w:val="18"/>
          <w:szCs w:val="18"/>
          <w:u w:val="single"/>
        </w:rPr>
      </w:pPr>
    </w:p>
    <w:p w:rsidR="0052127E" w:rsidRPr="0040210B" w:rsidRDefault="0052127E" w:rsidP="00EC51C1">
      <w:pPr>
        <w:rPr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EC51C1" w:rsidRDefault="00EC51C1" w:rsidP="00EC51C1">
      <w:pPr>
        <w:spacing w:after="0"/>
        <w:rPr>
          <w:rFonts w:ascii="Times New Roman" w:hAnsi="Times New Roman" w:cs="Times New Roman"/>
          <w:b/>
        </w:rPr>
      </w:pPr>
    </w:p>
    <w:p w:rsidR="00EE6B63" w:rsidRPr="00627F62" w:rsidRDefault="00CF6B2A" w:rsidP="006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252590" w:rsidRPr="00627F62">
        <w:rPr>
          <w:rFonts w:ascii="Times New Roman" w:hAnsi="Times New Roman" w:cs="Times New Roman"/>
          <w:b/>
        </w:rPr>
        <w:t xml:space="preserve">ематический план </w:t>
      </w:r>
      <w:r w:rsidR="00BC1F6A">
        <w:rPr>
          <w:rFonts w:ascii="Times New Roman" w:hAnsi="Times New Roman" w:cs="Times New Roman"/>
          <w:b/>
        </w:rPr>
        <w:t>4</w:t>
      </w:r>
      <w:r w:rsidR="00252590" w:rsidRPr="00627F62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6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1151"/>
        <w:gridCol w:w="739"/>
        <w:gridCol w:w="669"/>
        <w:gridCol w:w="2844"/>
        <w:gridCol w:w="1985"/>
        <w:gridCol w:w="850"/>
        <w:gridCol w:w="5812"/>
        <w:gridCol w:w="769"/>
        <w:gridCol w:w="770"/>
      </w:tblGrid>
      <w:tr w:rsidR="00EE6B63" w:rsidRPr="00627F62" w:rsidTr="00E51B11">
        <w:trPr>
          <w:trHeight w:val="203"/>
        </w:trPr>
        <w:tc>
          <w:tcPr>
            <w:tcW w:w="551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1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тема урока</w:t>
            </w:r>
          </w:p>
        </w:tc>
        <w:tc>
          <w:tcPr>
            <w:tcW w:w="739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9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844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5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850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5812" w:type="dxa"/>
            <w:vMerge w:val="restart"/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E5FFC" w:rsidRPr="006C4869" w:rsidTr="00E51B11">
        <w:trPr>
          <w:trHeight w:val="390"/>
        </w:trPr>
        <w:tc>
          <w:tcPr>
            <w:tcW w:w="551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52590" w:rsidRPr="006C4869" w:rsidRDefault="00252590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52590" w:rsidRPr="00627F62" w:rsidRDefault="00252590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62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sz w:val="20"/>
                <w:szCs w:val="20"/>
              </w:rPr>
              <w:t>Л/а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6C9" w:rsidRPr="006C4869" w:rsidRDefault="00C92BF2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Т/б </w:t>
            </w:r>
            <w:r w:rsidR="00EA2D7D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6C9" w:rsidRPr="006C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Разновидности ходьбы. Ходьба по разметкам. Ходьба с преодолением препятствий. Бег с ускорением (20м).  Игра «Пятнашки». ОРУ.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самоконтроль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установленные правила в контроле способа решений;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усвоенный материал.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инициативное сотруд-ничество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EA2D7D" w:rsidRDefault="00EA2D7D">
            <w:r w:rsidRPr="00DE2F07">
              <w:rPr>
                <w:rFonts w:ascii="Times New Roman" w:hAnsi="Times New Roman" w:cs="Times New Roman"/>
              </w:rPr>
              <w:t xml:space="preserve">Ходьба и бег 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Бег с ускорением (30м).  Игра «Пятнашки». ОРУ. Челночный бег. Развитие скоростных и координационных способно.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задачу.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поставленных задач.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EA2D7D" w:rsidRDefault="00EA2D7D">
            <w:r w:rsidRPr="00DE2F07">
              <w:rPr>
                <w:rFonts w:ascii="Times New Roman" w:hAnsi="Times New Roman" w:cs="Times New Roman"/>
              </w:rPr>
              <w:t xml:space="preserve">Ходьба и бег 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с преодолением препятствий. Бег с ускорением (30м). игра «Пустое место» ОРУ. Челночный бег.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способ действия и его результат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с заданным эталоном.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 и функции участников, способы взаимодействия;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EA2D7D" w:rsidRDefault="00EA2D7D">
            <w:r w:rsidRPr="00DE2F07">
              <w:rPr>
                <w:rFonts w:ascii="Times New Roman" w:hAnsi="Times New Roman" w:cs="Times New Roman"/>
              </w:rPr>
              <w:t xml:space="preserve">Ходьба и бег 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ходьбы. Бег с ускорением (60м). игра «Вызов номеров». ОРУ. Развитие скоростных и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максимальной скоростью (до60м)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установленные правила в планировании способа решения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правила и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пользоваться инструкциями и освоенными закономерностями;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слушать собеседника; договариваться о совместных функциях координации действий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 (60м). игра «Вызов номеров». ОРУ. Развитие скоростных и координационных способностей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разнообразии способов решения задач;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создавать и преобразовывать модели и схемы для решения поставленных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–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свои затруднения;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EA2D7D" w:rsidRDefault="00EA2D7D">
            <w:r w:rsidRPr="00CB3329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в 3-5 шагов.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знаково-символи-ческие средства, в том числе модели и схемы для решения задач;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достижения; осуществлять взаимный контроль;  адекватно оценивать собственное поведение и поведение окружающих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EA2D7D" w:rsidRDefault="00EA2D7D">
            <w:r w:rsidRPr="00CB3329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Прыжок с высоты (до 40см). ОРУ. Игра «Прыгающие воробушки». Эстафеты.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EA2D7D" w:rsidRDefault="00EA2D7D">
            <w:r w:rsidRPr="00CB3329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73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Прыжок с высоты (до 40см). ОРУ. Игра «Прыгающие воробушки». Эстафеты.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85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последовательность промежуточных целей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соответствующих им действий с учетом конечного результата.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EA2D7D" w:rsidRPr="006C4869" w:rsidRDefault="00EA2D7D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задавать вопросы;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слушать собеседника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2660CC">
              <w:rPr>
                <w:rFonts w:ascii="Times New Roman" w:hAnsi="Times New Roman" w:cs="Times New Roman"/>
                <w:sz w:val="20"/>
                <w:szCs w:val="20"/>
              </w:rPr>
              <w:t xml:space="preserve"> малого мяча</w:t>
            </w:r>
            <w:r w:rsidR="00D548E1" w:rsidRPr="006C4869">
              <w:rPr>
                <w:rFonts w:ascii="Times New Roman" w:hAnsi="Times New Roman" w:cs="Times New Roman"/>
                <w:sz w:val="20"/>
                <w:szCs w:val="20"/>
              </w:rPr>
              <w:t>. метание набивного мяча.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вертикальную цель (2*2м) с расстояния 4-5м. метание набивного мяча.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план и последовательность действий.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выделять и обобщенно фиксировать группы существенных признаков с целью решения конкретных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познавательных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2660CC">
              <w:rPr>
                <w:rFonts w:ascii="Times New Roman" w:hAnsi="Times New Roman" w:cs="Times New Roman"/>
                <w:sz w:val="20"/>
                <w:szCs w:val="20"/>
              </w:rPr>
              <w:t xml:space="preserve"> малого мяча</w:t>
            </w:r>
            <w:r w:rsidR="00D548E1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набивного мяча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в горизонтальную и вертикальную цель (2*2м) с расстояния 4-5м. метание набивного мяча. ОРУ. Эстафеты. Развитие скоростно-силовых способностей. 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применять установленные правила в планировании способа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дея- 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2660CC">
              <w:rPr>
                <w:rFonts w:ascii="Times New Roman" w:hAnsi="Times New Roman" w:cs="Times New Roman"/>
                <w:sz w:val="20"/>
                <w:szCs w:val="20"/>
              </w:rPr>
              <w:t xml:space="preserve"> малого мяча</w:t>
            </w:r>
            <w:r w:rsidR="00D548E1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 в горизонтальную и вертикальную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цель (2*2м) с расстояния 4-5м. метание набивного мяча. ОРУ.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 и принимать решения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2660CC">
              <w:rPr>
                <w:rFonts w:ascii="Times New Roman" w:hAnsi="Times New Roman" w:cs="Times New Roman"/>
                <w:sz w:val="20"/>
                <w:szCs w:val="20"/>
              </w:rPr>
              <w:t>. Инструктаж по Т/б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6C9" w:rsidRPr="006C4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Т.Б. на подвижных играх. ОРУ. Игра «К своим флажкам», «Два мороза».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Т.Б. на подвижных играх.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способ действия и его результат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с заданным эталоном с целью обнаружения отклонений и отличий от эталона.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за- давать вопросы; строить понятные для партнера высказывания;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</w:tcPr>
          <w:p w:rsidR="005326C9" w:rsidRPr="006C4869" w:rsidRDefault="00D548E1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си-лебеди», «Посадка картошки»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«Гуси-лебеди», «Посадка картошки».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из различных источников.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«Прыжки по полоскам»</w:t>
            </w:r>
            <w:r w:rsidR="00D548E1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мяч». Эстафеты.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последовательность промежуточных целей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соответствующих им действий с учетом конечного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рефлексия способов и условий действий,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5326C9" w:rsidRPr="006C4869" w:rsidRDefault="00D548E1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«Верёвочка под ногами», «Вызов номеров». Эстафеты.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выделять и обобщенно фиксировать группы существенных признаков объектов с целью решения конкретных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слушать собеседника, формулировать собственное мнение и позицию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«Западня»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«Конники-спортсмены».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«Западня», «Конники-спортсмены».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возможности конкретного результата при решении учебно-практических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наиболее эффективные способы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«Птица в клетке», «Салки на одной ноге».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рассуждения; анализировать, обобщать.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Игра «Прыгающие воробушки», «Зайцы в огороде».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Игра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план и последовательность действий,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задачи, самостоятельно выделять и формулировать познавательную цель.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контроль за работой членов команды и координировать свои 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«Птица в клетке» «Салки на одной ноге».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«Птица в клетке» «Салки на одной ноге».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правила в планировании способа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наиболее эффективные способы решения учебно-практических и познавательных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Игра «Лисы и куры», «Точный расчет».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изменения в способ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«Передал-садись».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- среднему».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Т.Б. на подвижных играх.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громкоречевой и умственной формах.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по- 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на месте. Броски в цель Игра «Мяч соседу». 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соседу».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контролировать и оценивать процесс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вопросы, необходимые для организации собственной деятельности и сотрудничества с учителем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Ловля и передача в движении. Ведение на месте правой (левой) рукой. Броски в цель (кольцо). ОРУ. Игра «Мяч соседу».  Развитие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общие приемы решения поставленных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ставить вопросы; обращаться за помощью; выражать свои затруднения; предлагать свою помощь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51" w:type="dxa"/>
          </w:tcPr>
          <w:p w:rsidR="005326C9" w:rsidRPr="006C4869" w:rsidRDefault="00331A8B" w:rsidP="0014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 «Передача мяча в колоннах»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(кольцо). ОРУ. Игра «Передача мяча в колоннах». Эстафеты.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самостоятельно создавать алгоритмы деятельности при решении проблем различного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ис-пользовать речь для регуляции своего 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выполнять учебные действия в гипермедийной, громкоречевой и умственной формах; адекватно использовать речь для регуляции своей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из различных источников в разных формах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(текст, рисунок).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монологические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Ведение на месте. Игра «Мяч в корзину».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(кольцо, щит, мишень). ОРУ. Игра «Мяч в корзину». Эстафеты.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объяснять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 Игра в мини-баскетбол.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 правой (левой) рукой в движении. Броски в цель (кольцо, щит, мишень). ОРУ. Игра «Мяч в корзину». 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применять установленные правила в планировании способа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самостоятельно выделять и формулировать познавательную цель.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ставить вопросы и задавать вопросы;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в движении Игра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«Мяч в корзину».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Ловля и передача в движении. Ведение правой (левой) рукой в движении. Броски в цель (кольцо, щит, мишень). ОРУ. Игра «Мяч в корзину».  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способ действия и его результат с заданным эталоном.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средства: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ис-пользовать модели и схемы для решения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  <w:r w:rsidR="00331A8B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Т.Б. Размыкание и смыкание приставными шагами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Т.Б. на гимнастике.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предвидеть возможности получения результата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при решении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подведение под понятие на основе распознания объектов, выделения существенных признаков.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Размыкание и смыкание приставными шагами игра «Запрещённое движение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 Название гимнастических снарядов.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применять правила в планировании способа решений.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обработка информации; определение основной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второстепенной информации.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выделять главное и получать ответы;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Размыкание и смыкание приставными шагами. Кувырок вперёд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Размыкание и смыкание приставными шагами. Кувырок вперёд, стойка на лопатках, согнув ноги. Кувырок в сторону. ОРУ. Подвижная игра «Фигуры». Развитие координационных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 учета сделанных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подведение под понятие на основе распознания объектов, выделения существенных признаков.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Перестроение перекат вперёд в упор присев.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«Фигуры». Развитие координационных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правильность выбора, планирования, выполнения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результата действия с требованием конкретной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поиск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информации из различных ис-точников.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контроль, оценивать собственное поведение и поведение окружающих, оказывать взаимопомощь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Подвижная игра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«Светофор».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«Светофор».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обобщенно фиксировать группы существенных признаков объектов с целью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использовать речь для использования своей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Размыкание и смыкание Кувырок вперёд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Т.Б. на гимнастике.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концентрация воли для преодоления интеллектуальных затруднений и физических препятствий.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вопросы, строить монологическое высказывание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</w:tcPr>
          <w:p w:rsidR="005326C9" w:rsidRPr="006C4869" w:rsidRDefault="00331A8B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</w:t>
            </w:r>
            <w:r w:rsidR="004B2743" w:rsidRPr="006C4869">
              <w:rPr>
                <w:rFonts w:ascii="Times New Roman" w:hAnsi="Times New Roman" w:cs="Times New Roman"/>
                <w:sz w:val="20"/>
                <w:szCs w:val="20"/>
              </w:rPr>
              <w:t>. Вис стоя и лёжа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Вис стоя и лёжа. ОРУ с гимнастической  палкой. Игра «Змейка». Развитие силовых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преобразовывать практическую задачу в познавательную.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 на основе распознания объектов, выделения существенных признаков.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вопросы; строить для партнера понятные высказывания; у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правление коммуникацией: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Вис стоя и лёжа.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Вис стоя и лёжа. ОРУ с гимнастической  палкой. Игра «Слушай сигнал». Развитие 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висы, подтягивания в висе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наиболее эффективные способы решения задач;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информации (извлечение необходимой информации из различных источников; дополнение таблиц новыми данными)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слушать и понимать собеседника; задавать вопросы; формулировать свою позицию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ОРУ с предметами.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висы, подтягивания в висе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свои затруднения; излагать свое мнение и позицию;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осуществлять взаимный контроль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Подтягивание Игра «Ветер, дождь, гром, молния».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Подтягивание в висе. ОРУ с предметами. Игра «Ветер, дождь, гром, молния». Развитие силовых способностей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висы, подтягивания в висе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решений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общую цель и пути ее достижения;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Игра «Змейка».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Вис стоя и лёжа. ОРУ с гимнастической  палкой. Игра «Змейка». Развитие силовых способностей.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висы, подтягивания в висе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прообразовывать практическую задачу в познавательную;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задачу;ставить новые учебные задачи в сотрудничестве с учителем; адекватно использовать речь для планирования и регуляции своей деятельности; предвидеть уровень усвоения знаний, его временных характеристик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наиболее эффективные способы решения по- 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Вис стоя и лёжа. ОРУ с гимнастической  палкой. Игра «Слушай сигнал». Развитие 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выполнять висы, подтягивания в висе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последовательность промежуточных целей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конечного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выбирать и формулировать познавательную цель.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взаимоконтроль и оценивать выполнение приема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1" w:type="dxa"/>
          </w:tcPr>
          <w:p w:rsidR="005326C9" w:rsidRPr="006C4869" w:rsidRDefault="005326C9" w:rsidP="004B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  <w:r w:rsidR="004B2743"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 Лазание по наклонной скамейке в упоре присев, в упоре стоя на коленях. Игра «Иголочка и ниточка». Развитие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познавательных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лазание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 Лазание по наклонной скамейке в упоре присев, в упоре стоя на коленях лёжа на животе. Игра «Иголочка и ниточка».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предвидеть возможности получения конкретного результата при решении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по-ставленных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способы взаимодействия, цели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лазание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 в движении.  Лазание по наклонной скамейке в упоре присев, в упоре стоя на коленях и лёжа на животе. Игра «Кто приходил?».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процесс и результат деятельности; само-стоятельно создавать алгоритмы своей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1" w:type="dxa"/>
          </w:tcPr>
          <w:p w:rsidR="005326C9" w:rsidRPr="006C4869" w:rsidRDefault="005326C9" w:rsidP="004B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Опорный прыжок,</w:t>
            </w:r>
            <w:r w:rsidR="004B2743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. ОРУ в движении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одновременным перехватом  и  перестановкой ног.  Перелезание через коня, бревно. Игра «Кто приходил?». Развитие координационных способностей. 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знаково-символические 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использовать модели и схемы</w:t>
            </w:r>
            <w:r w:rsidRPr="006C4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для решения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Опорный прыжок,</w:t>
            </w:r>
            <w:r w:rsidR="004B2743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</w:t>
            </w:r>
            <w:r w:rsidR="004B2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лазание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одновременным перехватом  и  перестановкой ног. 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осознанно строить сообщения в устной форме.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осуществлять пошаговый и итоговый контроль по результату; </w:t>
            </w: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учебно-практических и познавательных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7D" w:rsidRPr="006C4869" w:rsidTr="00E51B11">
        <w:tc>
          <w:tcPr>
            <w:tcW w:w="551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51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Опорный прыжок, ОРУ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лазание </w:t>
            </w:r>
          </w:p>
        </w:tc>
        <w:tc>
          <w:tcPr>
            <w:tcW w:w="739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</w:t>
            </w:r>
          </w:p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одновременным перехватом  и  перестановкой ног. 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1985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EA2D7D" w:rsidRPr="006C4869" w:rsidRDefault="00EA2D7D" w:rsidP="0025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812" w:type="dxa"/>
          </w:tcPr>
          <w:p w:rsidR="00EA2D7D" w:rsidRPr="006C4869" w:rsidRDefault="00EA2D7D" w:rsidP="00252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A2D7D" w:rsidRPr="006C4869" w:rsidRDefault="00EA2D7D" w:rsidP="00252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осознанно строить сообщения в устной форме.</w:t>
            </w:r>
          </w:p>
          <w:p w:rsidR="00EA2D7D" w:rsidRPr="006C4869" w:rsidRDefault="00EA2D7D" w:rsidP="00252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осуществлять пошаговый и итоговый контроль по результату; </w:t>
            </w: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учебно-практических и познавательных задач</w:t>
            </w:r>
          </w:p>
        </w:tc>
        <w:tc>
          <w:tcPr>
            <w:tcW w:w="769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A2D7D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4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  <w:r w:rsidR="004B2743"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Т.Б. на уроках лыжной подготовке.</w:t>
            </w: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6C9" w:rsidRPr="006C48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Т.Б. на уроках лыжной подготовке.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умение надевать лыжи (подгонять крепление).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учебном круге повторить ступающий шаг, скольжение без палок и пройти скользящим шагом до 1000м (медленно).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установленные правила в способе решения поставленной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разнообразии способов решения по-ставленной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вопросы; обращаться за помощь; формулировать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ступающий шаг, скольжение без палок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учебном круге повторить ступающий шаг, скольжение без палок и пройти скользящим шагом до 1000м.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эстафету с обеганием  флажков на дистанцию до 40м.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адекватно воспринимать замечания учителей по исправлению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технику скользящего шага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технику скользящего шага (без палок) и поставить несколько оценок (наиболее подготовленным).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повороты переступанием на месте и после движения вокруг флажка.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скоростные способности в эстафете, с поворотами между командами, на дистанцию до 50м.</w:t>
            </w:r>
          </w:p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 средним темпом дистанцию до 1000м.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самостоятельно выделять и формулировать познавательную цель.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 для организации своей деятельности; слушать и понимать собеседника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скользящий шаг без палок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скользящий шаг без палок с широкой амплитудой работы рук. Два, три раза провести круговую эстафету с палками с этапом до 100м.  Развивать общую выносливость – пройти дистанцию до 1000м в среднем темпе.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различать способ и результат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учебно-практических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достижения;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технику скользящего шага с палками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технику скользящего шага с палками.</w:t>
            </w:r>
          </w:p>
          <w:p w:rsidR="005326C9" w:rsidRPr="006C4869" w:rsidRDefault="005326C9" w:rsidP="006C4869">
            <w:pPr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обучение технике подъема ступающим шагом на склон до 30гр. с палками и спуска в низкой стойке.</w:t>
            </w:r>
          </w:p>
          <w:p w:rsidR="005326C9" w:rsidRPr="006C4869" w:rsidRDefault="005326C9" w:rsidP="006C4869">
            <w:pPr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Круговая эстафета с этапом до 100м.  Пройти  средним темпом  дистанцию до 1000м.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знания и речь для регуляции своего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для решения учебно-познавательной информации.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достижения; 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технику скольжения с палками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0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учебном круге: совершенствовать технику скольжения с палками. Уделить внимание технике отталкивания палкой. Продолжить обучение подъемом и спуском и провести эстафету между двумя командами со спуском и подъемом на склон. Пройти  средним темпом дистанцию до 1000м.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дополнения и изменения в план и способ действия во время эстафеты.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ставить вопросы и строить понятные для других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скольжения без палок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подъемы и спуски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учет умений по технике скольжения без палок.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умения в подъемах и спусках со склонов.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скоростные качества и умения в эстафете с поворотами у подножия склона.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 средним темпом дистанцию до 1000м.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наиболее эффективные способы решения по-ставленной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цели, функции и способы  взаимодействия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Оценить технику спусков и подъемов без палок. (выборочно)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 средним темпом дистанцию до 1000м.                                 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самый быстрый?»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активное сотрудничество во взаимодействии коммуникативных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Оценить технику спусков и подъемов без палок. (выборочно)   Пройти  средним темпом дистанцию до 1000м.         Игра «Кто самый быстрый?»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вопросы, для организации своей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4B2743" w:rsidRPr="006C4869" w:rsidRDefault="004B2743" w:rsidP="004B2743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скольжения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учебном круге.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 материала  </w:t>
            </w: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скольжение на учебном круге.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развитие скоростных качеств в эстафете с этапом до 150м.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дистанцию до 1000м со средней скорости.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выполнять учебные действия  в материализованной форме, используя речь для регуляции своего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наиболее эффективные способы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скоростных качеств в эстафете с этапом до 150м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скольжение на учебном круге.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развитие скоростных качеств в эстафете с этапом до 150м.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дистанцию до 1000м со средней скорости.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преобразовывать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цели, функции участников, способы взаимодействия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спусков и подъемов без палок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спусков и подъемов без палок.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 средним темпом дистанцию до 1500м.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самый быстрый?»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и выделение информации из различных источников.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1" w:type="dxa"/>
          </w:tcPr>
          <w:p w:rsidR="005326C9" w:rsidRPr="006C4869" w:rsidRDefault="004B274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скоростных качеств в эстафете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этапом до 150м.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скольжение на учебном круге.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развитие скоростных качеств в эстафете с этапом до 150м.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Пройти дистанцию до 1500м со средней скорости.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на лыжах  скользящим шагом  с палками;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адекватно воспринимать предложения учителей, товарищей по исправлению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создавать и преобразовывать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C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3B2523" w:rsidRPr="006C4869" w:rsidRDefault="003B2523" w:rsidP="003B2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спусков и подъемов без палок. </w:t>
            </w:r>
          </w:p>
          <w:p w:rsidR="005326C9" w:rsidRPr="006C4869" w:rsidRDefault="003B2523" w:rsidP="003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Регуляционные: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необходимые дополнения и изменения в способ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подведение под понятие на основе выделения существенных признаков.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3B2523" w:rsidRPr="006C4869" w:rsidRDefault="003B2523" w:rsidP="003B2523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  <w:p w:rsidR="005326C9" w:rsidRPr="006C4869" w:rsidRDefault="003B2523" w:rsidP="003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применять установленные правила в планировании способа решений.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 для организации собственной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скользящий шаг с палками на учебном круге.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скользящий шаг с палками на учебном круге. Продолжить развитие скоростных качеств в эстафете с этапом до 150м.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Пройти дистанцию до 1500м со средней скорости.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 и громкоречевой форме.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преобразовывать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совместной деятельности и распределении функций участников игры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на дистанцию 1000м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в виде разминки эстафету с этапом до 150м</w:t>
            </w:r>
          </w:p>
          <w:p w:rsidR="005326C9" w:rsidRPr="006C4869" w:rsidRDefault="005326C9" w:rsidP="006C4869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(1-2раза).  Провести соревнования на дистанцию 1000м. Выборочно оценить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речь для регуляции своих действий.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разнообразии способов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3B2523" w:rsidRPr="006C4869" w:rsidRDefault="003B2523" w:rsidP="003B2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уровень знаний, его временных характеристик.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подведение под понятие на основе распознания объектов выделения существенных признаков;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под правило; анализ, синтез, сравнение, сериация; классификация по заданным критериям, установление аналогий; установление причинно-следственных связей; построение рассуждения, обобщение.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B2523" w:rsidRPr="006C4869" w:rsidRDefault="003B2523" w:rsidP="003B2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палок. </w:t>
            </w:r>
          </w:p>
          <w:p w:rsidR="005326C9" w:rsidRPr="006C4869" w:rsidRDefault="003B2523" w:rsidP="003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«Кто дальше съедет с горы?»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выполнять учебные действия  в громкоречевой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умственной формах; использовать речь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и выделение необходимой информациииз различных источников в разных формах.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задавать вопросы;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37" w:rsidRPr="006C4869" w:rsidTr="00E51B11">
        <w:tc>
          <w:tcPr>
            <w:tcW w:w="551" w:type="dxa"/>
          </w:tcPr>
          <w:p w:rsidR="00D00237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51" w:type="dxa"/>
          </w:tcPr>
          <w:p w:rsidR="00D00237" w:rsidRPr="006C4869" w:rsidRDefault="00D00237" w:rsidP="00D00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палок. </w:t>
            </w:r>
          </w:p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00237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D00237" w:rsidRDefault="00D00237">
            <w:r w:rsidRPr="00DA0FA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844" w:type="dxa"/>
          </w:tcPr>
          <w:p w:rsidR="00D00237" w:rsidRPr="00D025F7" w:rsidRDefault="00D00237" w:rsidP="00D00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на учебном круге (5-6мин).</w:t>
            </w:r>
          </w:p>
        </w:tc>
        <w:tc>
          <w:tcPr>
            <w:tcW w:w="1985" w:type="dxa"/>
          </w:tcPr>
          <w:p w:rsidR="00D00237" w:rsidRPr="00A67753" w:rsidRDefault="00D00237" w:rsidP="00D0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A67753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</w:t>
            </w:r>
          </w:p>
        </w:tc>
        <w:tc>
          <w:tcPr>
            <w:tcW w:w="850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EA2D7D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выполнять учебные действия  в громкоречевой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умственной формах; использовать речь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EA2D7D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и выделение необходимой информациииз различных источников в разных формах.</w:t>
            </w:r>
          </w:p>
          <w:p w:rsidR="00D00237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задавать вопросы;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769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37" w:rsidRPr="006C4869" w:rsidTr="00E51B11">
        <w:tc>
          <w:tcPr>
            <w:tcW w:w="551" w:type="dxa"/>
          </w:tcPr>
          <w:p w:rsidR="00D00237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1" w:type="dxa"/>
          </w:tcPr>
          <w:p w:rsidR="00D00237" w:rsidRPr="006C4869" w:rsidRDefault="00D00237" w:rsidP="00D00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спусков и подъемов без палок. </w:t>
            </w:r>
          </w:p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00237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D00237" w:rsidRDefault="00D00237">
            <w:r w:rsidRPr="00DA0FA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844" w:type="dxa"/>
          </w:tcPr>
          <w:p w:rsidR="00D00237" w:rsidRPr="00D025F7" w:rsidRDefault="00D00237" w:rsidP="00D00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технику спусков и подъемов без палок. </w:t>
            </w:r>
          </w:p>
        </w:tc>
        <w:tc>
          <w:tcPr>
            <w:tcW w:w="1985" w:type="dxa"/>
          </w:tcPr>
          <w:p w:rsidR="00D00237" w:rsidRPr="00A67753" w:rsidRDefault="00D00237" w:rsidP="00D0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A67753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</w:t>
            </w:r>
          </w:p>
        </w:tc>
        <w:tc>
          <w:tcPr>
            <w:tcW w:w="850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812" w:type="dxa"/>
          </w:tcPr>
          <w:p w:rsidR="00EA2D7D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выполнять учебные действия  в громкоречевой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умственной формах; использовать речь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EA2D7D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и выделение необходимой информациииз различных источников в разных формах.</w:t>
            </w:r>
          </w:p>
          <w:p w:rsidR="00D00237" w:rsidRPr="006C4869" w:rsidRDefault="00EA2D7D" w:rsidP="00EA2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задавать вопросы;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769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00237" w:rsidRPr="006C4869" w:rsidRDefault="00D00237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основе баскетбола </w:t>
            </w: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6C9" w:rsidRPr="006C48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Ловля и передача в движении.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сотрудничества с партнером;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предвидеть возможности получения конкретного результата при решении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преобразовывать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коммуника- 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установленные правила в контроле способа решения учебной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создавать алгоритмы деятельности при решении проблем.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аргументировать свою позицию и координировать ее с позициями партнеров в сотрудничестве совместной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«Передал-садись».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ставить новые задачи в сотрудничестве с учителем.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 для решения учебных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вопросы; строить понятные для учителя высказывания;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позицию, строить понятные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для партнера высказывания;  вести устный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Ведение на месте. Броски в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- среднему».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соотносить способ действия и его результат с заданным эталоном.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л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огические: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подведение под понятие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основе распознавания объектов, выделение существенных признаков; подведение под правило; установление причинно-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следственных связей; построение рассуждения, обобщение.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Игра «Мяч соседу».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соседу».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 действия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учебные действия в громкоречевой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умственных формах.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решения задач; информационные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 из различных источников в разных формах (текст, рисунок, таблицы, схема, диаграм-мы); сбор информации (извлечение необходимой информации из различных источников); обработка и анализ информации; передача информации устным способом.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строить понятные для учителя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(кольцо). ОРУ. Игра «Мяч соседу».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аморегу-ляция: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деятельности; ставить, формулировать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решать проблемы; самостоятельно создавать алгоритм деятельности при решении проблем различного характера.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вопросы; обращаться за помощью; формулировать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(кольцо). ОРУ. Игра «Передача мяча в колоннах». Эстафеты.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огические: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подведение под понятие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основе распознавания объектов, выделение существенных признаков; подведение под правило; анализ, синтез, сравнение, сериация;  классификация по заданным критериям, установление аналогий; установление причинно-следственных связей; построение рассуждения, обобщение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контроль; оценивать свое поведение; оказывать помощь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Ведение на месте правой (левой) рукой. 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 в цель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 ОРУ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прообразовывать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контроль; оказывать в сотрудничестве взаимопомощь;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лани-рование учебного сотрудничества: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(кольцо, щит, мишень). ОРУ. Игра «Мяч в корзину». Эстафеты.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узнавать, определять и называть объекты и явления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содержанием учебного предмета.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 правой (левой) рукой в движении. Броски в цель (кольцо, щит, мишень). ОРУ. Игра «Мяч в корзину». 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ус-тановленные правила в игре;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контроль и самоконтроль –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способ действия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 с заданным эталоном с целью обнаружения отклонений от эталона.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правой (левой) рукой в движении. Броски в цель (кольцо, щит, мишень). ОРУ. Игра «Мяч в корзину». 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по-ставленной задачи;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правой (левой) рукой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последовательность промежуточных целей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 соответствующих им действий с учетом конечного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создавать алгоритмы деятельности при решении проблем различного характера;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вопросы; строить понятные для партнера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правой (левой) рукой на месте и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действия.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совместной деятельности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Броски в цель ОРУ. Игра «Гонка мячей по кругу».   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правой (левой) рукой в движении. Броски в цель (кольцо, щит, мишень). ОРУ. Игра «Гонка мячей по кругу». 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возможности получения конкретного результата при решении учебных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достижения цели; </w:t>
            </w: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осо-знанно и произвольно строить сообщения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устной и письменной форме, в том числе творческого и исследовательского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 и оценивать свои возможности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Ловля и передача в движении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Ловля и передача в движении.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самостоя-тельно выделять и формулировать познавательную цель;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коррекция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вносить дополнения и изменения в план и способ действия для достижения необходимого результата.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договариваться о распределении функций и ролей в совместной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 Ведение на месте. Броски в цель Игра «Попади в обруч».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установленные правила в контроле способа решений;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состоя-ния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достижения успеха в играх.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Игра «Передал-садись».  Развитие координационных способностей.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«Передал-садись».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и удерживать учебную задачу.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общие приемы решения задач;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и произвольно строить сообщения в уст-ной и письменной форме, в том числе творческого и исследовательского характера.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деятельности с учителем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«Мяч - среднему».  Развитие координационных способностей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- среднему».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новые учебные задачи в сотрудничестве с учителем;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преобразовывать модели и схемы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 для организации своей деятельности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ОРУ. Игра «Мяч соседу».  Развитие координационных способностей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месте. Броски в цель (мишень). ОРУ. Игра «Мяч соседу».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преобразовывать практическую задачу в познавательную.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формулировать и выделять учебную/познавательную цель.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строить понятные для учителя и одноклассников высказывания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в движении. Ведение на месте правой (левой) рукой. Броски в цель (кольцо). ОРУ. Игра «Мяч соседу».  Развитие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 (держать, передавать на расстояние, ловить, вести, бросать) в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способ действия и его результат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заданным эталоном;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способы решения по-ставленных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коммуника- 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контроль, оценивать свое поведение, оказывать помощь товарищам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(кольцо). ОРУ. Игра «Передача мяча в колоннах». Эстафеты.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учебно-практических и познавательных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цели, функции участников, способы взаимодействия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1" w:type="dxa"/>
          </w:tcPr>
          <w:p w:rsidR="005326C9" w:rsidRPr="006C4869" w:rsidRDefault="003B2523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ОРУ. Игра «Передача мяча в колоннах».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 Развитие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решений;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выполнения поставленной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сотруд- 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 и самому предлагать помощь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5326C9" w:rsidRPr="006C4869" w:rsidRDefault="00C2289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9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1C4"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Разновидности ходьбы Челночный бег</w:t>
            </w:r>
          </w:p>
        </w:tc>
        <w:tc>
          <w:tcPr>
            <w:tcW w:w="739" w:type="dxa"/>
          </w:tcPr>
          <w:p w:rsidR="005326C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2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Разновидности ходьбы. Ходьба по разметкам. Бег с ускорением (30м). игра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i/>
                <w:sz w:val="20"/>
                <w:szCs w:val="20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преобразовывать познавательную задачу в практическую.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создавать и преобразовывать модели и схемы для решения учебных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обращаться за помощью, объяснять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Ходьба с преодолением препятствий. Бег с ускорением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ходьбы. Ходьба с преодолением препятствий. Бег с ускорением (30м). игра «Вызов номеров». ОРУ. Челночный бег. Развитие скоростных и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применять установленные правила в планировании способа решения.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проявлять активность во взаимодействии для решения коммуникативных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Разновидности ходьбы Челночный бег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Разновидности ходьбы. Ходьба по разметкам. Бег с ускорением (30м). игра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i/>
                <w:sz w:val="20"/>
                <w:szCs w:val="20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способ действия и его результат с заданным эталоном с целью обнаружения отклонений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от эталона.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средства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использовать модели и схемы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 для получения хорошего результата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Ходьба с преодолением препятствий. Бег с ускорением (30м).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с преодолением препятствий. Бег с ускорением (30м). игра «Вызов номеров». ОРУ.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i/>
                <w:sz w:val="20"/>
                <w:szCs w:val="20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поиск и выделение необходимой информации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из различных источников.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задавать вопросы для организации своей деятельности и сотрудничества с партнером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Прыжки с поворотом на 180 гр</w:t>
            </w:r>
          </w:p>
        </w:tc>
        <w:tc>
          <w:tcPr>
            <w:tcW w:w="739" w:type="dxa"/>
          </w:tcPr>
          <w:p w:rsidR="002660CC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Инструктаж по Т.Б. Прыжки с поворотом на 180 гр. Прыжок с места. ОРУ. Игра «Волк во рву». Эстафеты.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выполнения.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ставить вопросы, обращаться за помощью, формулировать свои затруднения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Прыжок в высоту с разбега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 учета сделанных ошибок.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 средства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создавать и преобразовывать модели для решения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2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r w:rsidR="00EA5CB8">
              <w:rPr>
                <w:rFonts w:ascii="Times New Roman" w:hAnsi="Times New Roman" w:cs="Times New Roman"/>
                <w:sz w:val="20"/>
                <w:szCs w:val="20"/>
              </w:rPr>
              <w:t xml:space="preserve"> в длину с разбега</w:t>
            </w:r>
            <w:r w:rsidR="007B61C4"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вания  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Прыжок в длину с разбега в 3-5 шагов. Прыжок в высоту с разбега в 4-5 шагов. ОРУ. Игра «Резиночка». Эстафеты.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Челночный бег. Развитие скоростных и координационных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прыжках;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правильное приземление в прыжковую яму на две ноги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действия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 форме.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 для решения по-ставленной задачи.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Подвижная игра «Кто дальше бросит».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C4869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. ОРУ. Эстафеты. Подвижная игра «Кто дальше бросит». Развитие скоростно-силовых способностей. 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– предвидеть возможности получения положительного результата на конец учебного года;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вертикальную мишень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вертикальную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C4869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 метание набивного мяча. ОРУ. Эстафеты. Игра «Кто дальше бросит».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возможности получения положительного результата на конец учебного года;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6C9" w:rsidRPr="006C4869" w:rsidTr="00E51B11">
        <w:tc>
          <w:tcPr>
            <w:tcW w:w="551" w:type="dxa"/>
          </w:tcPr>
          <w:p w:rsidR="005326C9" w:rsidRPr="006C4869" w:rsidRDefault="00EA2D7D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51" w:type="dxa"/>
          </w:tcPr>
          <w:p w:rsidR="005326C9" w:rsidRPr="006C4869" w:rsidRDefault="007B61C4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 Эстафеты</w:t>
            </w:r>
          </w:p>
        </w:tc>
        <w:tc>
          <w:tcPr>
            <w:tcW w:w="739" w:type="dxa"/>
          </w:tcPr>
          <w:p w:rsidR="005326C9" w:rsidRPr="006C4869" w:rsidRDefault="002660CC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способностей.</w:t>
            </w:r>
          </w:p>
        </w:tc>
        <w:tc>
          <w:tcPr>
            <w:tcW w:w="1985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85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812" w:type="dxa"/>
          </w:tcPr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 xml:space="preserve"> – предвидеть возможности получения положительного результата на конец учебного года; </w:t>
            </w:r>
            <w:r w:rsidRPr="006C48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деятельности.</w:t>
            </w:r>
          </w:p>
          <w:p w:rsidR="005326C9" w:rsidRPr="006C4869" w:rsidRDefault="005326C9" w:rsidP="006C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C4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6C4869">
              <w:rPr>
                <w:rFonts w:ascii="Times New Roman" w:hAnsi="Times New Roman" w:cs="Times New Roman"/>
                <w:sz w:val="20"/>
                <w:szCs w:val="20"/>
              </w:rPr>
              <w:t>– определять общую цель и пути ее достижения</w:t>
            </w:r>
          </w:p>
        </w:tc>
        <w:tc>
          <w:tcPr>
            <w:tcW w:w="769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326C9" w:rsidRPr="006C4869" w:rsidRDefault="005326C9" w:rsidP="006C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590" w:rsidRDefault="00252590" w:rsidP="006C4869">
      <w:pPr>
        <w:rPr>
          <w:rFonts w:ascii="Times New Roman" w:hAnsi="Times New Roman" w:cs="Times New Roman"/>
        </w:rPr>
      </w:pPr>
    </w:p>
    <w:p w:rsidR="00EC51C1" w:rsidRDefault="00EC51C1" w:rsidP="006C4869">
      <w:pPr>
        <w:rPr>
          <w:rFonts w:ascii="Times New Roman" w:hAnsi="Times New Roman" w:cs="Times New Roman"/>
        </w:rPr>
      </w:pPr>
    </w:p>
    <w:p w:rsidR="00EC51C1" w:rsidRDefault="00EC51C1" w:rsidP="006C4869">
      <w:pPr>
        <w:rPr>
          <w:rFonts w:ascii="Times New Roman" w:hAnsi="Times New Roman" w:cs="Times New Roman"/>
        </w:rPr>
      </w:pPr>
    </w:p>
    <w:p w:rsidR="00EC51C1" w:rsidRDefault="00EC51C1" w:rsidP="006C4869">
      <w:pPr>
        <w:rPr>
          <w:rFonts w:ascii="Times New Roman" w:hAnsi="Times New Roman" w:cs="Times New Roman"/>
        </w:rPr>
      </w:pPr>
    </w:p>
    <w:p w:rsidR="00E51B11" w:rsidRDefault="00E51B11" w:rsidP="006C4869">
      <w:pPr>
        <w:rPr>
          <w:rFonts w:ascii="Times New Roman" w:hAnsi="Times New Roman" w:cs="Times New Roman"/>
        </w:rPr>
      </w:pPr>
    </w:p>
    <w:p w:rsidR="00C56976" w:rsidRDefault="00C56976" w:rsidP="006C4869">
      <w:pPr>
        <w:rPr>
          <w:rFonts w:ascii="Times New Roman" w:hAnsi="Times New Roman" w:cs="Times New Roman"/>
        </w:rPr>
      </w:pPr>
    </w:p>
    <w:p w:rsidR="00EA2D7D" w:rsidRDefault="00EA2D7D" w:rsidP="006C4869">
      <w:pPr>
        <w:rPr>
          <w:rFonts w:ascii="Times New Roman" w:hAnsi="Times New Roman" w:cs="Times New Roman"/>
        </w:rPr>
      </w:pPr>
    </w:p>
    <w:p w:rsidR="00587C79" w:rsidRDefault="00587C79" w:rsidP="0058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96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587C79" w:rsidRDefault="00587C79" w:rsidP="00587C79">
      <w:pPr>
        <w:pStyle w:val="ab"/>
        <w:numPr>
          <w:ilvl w:val="2"/>
          <w:numId w:val="9"/>
        </w:numPr>
        <w:rPr>
          <w:rFonts w:ascii="Times New Roman" w:hAnsi="Times New Roman"/>
          <w:b/>
        </w:rPr>
      </w:pPr>
      <w:r w:rsidRPr="00C80125">
        <w:rPr>
          <w:rFonts w:ascii="Times New Roman" w:hAnsi="Times New Roman"/>
          <w:b/>
        </w:rPr>
        <w:t>Обязательная литература</w:t>
      </w:r>
    </w:p>
    <w:p w:rsidR="00587C79" w:rsidRPr="00683F89" w:rsidRDefault="00587C79" w:rsidP="00587C79">
      <w:pPr>
        <w:pStyle w:val="ab"/>
        <w:ind w:left="1080"/>
        <w:rPr>
          <w:rFonts w:ascii="Times New Roman" w:hAnsi="Times New Roman"/>
          <w:b/>
        </w:rPr>
      </w:pPr>
    </w:p>
    <w:p w:rsidR="00587C79" w:rsidRPr="00683F89" w:rsidRDefault="00587C79" w:rsidP="00587C79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683F89">
        <w:rPr>
          <w:rFonts w:ascii="Times New Roman" w:hAnsi="Times New Roman"/>
        </w:rPr>
        <w:t>Давыдов В.Ю. Меры безопасности на уроках физической культуры – М.: Советский спорт, 2007. – 140с.</w:t>
      </w:r>
    </w:p>
    <w:p w:rsidR="00587C79" w:rsidRDefault="00587C79" w:rsidP="00587C79">
      <w:pPr>
        <w:pStyle w:val="ab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Лях В.И., Зданевич А.А. Комплексная программа физического воспитания учащихся – М.: Просвещение, 2012. – 128с.</w:t>
      </w:r>
    </w:p>
    <w:p w:rsidR="00587C79" w:rsidRPr="00C80125" w:rsidRDefault="00587C79" w:rsidP="00587C79">
      <w:pPr>
        <w:pStyle w:val="ab"/>
        <w:ind w:left="1080"/>
        <w:rPr>
          <w:rFonts w:ascii="Times New Roman" w:hAnsi="Times New Roman"/>
          <w:b/>
        </w:rPr>
      </w:pPr>
    </w:p>
    <w:p w:rsidR="00587C79" w:rsidRDefault="00587C79" w:rsidP="00587C79">
      <w:pPr>
        <w:pStyle w:val="ab"/>
        <w:numPr>
          <w:ilvl w:val="2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</w:t>
      </w:r>
    </w:p>
    <w:p w:rsidR="00587C79" w:rsidRDefault="00587C79" w:rsidP="00587C79">
      <w:pPr>
        <w:pStyle w:val="ab"/>
        <w:ind w:left="360"/>
        <w:rPr>
          <w:rFonts w:ascii="Times New Roman" w:hAnsi="Times New Roman"/>
        </w:rPr>
      </w:pPr>
    </w:p>
    <w:p w:rsidR="00587C79" w:rsidRPr="00F56245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F56245">
        <w:rPr>
          <w:rFonts w:ascii="Times New Roman" w:hAnsi="Times New Roman"/>
        </w:rPr>
        <w:t xml:space="preserve">Бутин И.М. Лыжный спорт - М.: Издательский центр «Академия», 2000. - 368 с. </w:t>
      </w:r>
    </w:p>
    <w:p w:rsidR="00587C79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450C08">
        <w:rPr>
          <w:rFonts w:ascii="Times New Roman" w:hAnsi="Times New Roman"/>
          <w:bCs/>
        </w:rPr>
        <w:t xml:space="preserve">Жилкин А. И. </w:t>
      </w:r>
      <w:r w:rsidRPr="00450C08">
        <w:rPr>
          <w:rFonts w:ascii="Times New Roman" w:hAnsi="Times New Roman"/>
        </w:rPr>
        <w:t>Легкая атлетика:</w:t>
      </w:r>
      <w:r>
        <w:rPr>
          <w:rFonts w:ascii="Times New Roman" w:hAnsi="Times New Roman"/>
        </w:rPr>
        <w:t xml:space="preserve"> -</w:t>
      </w:r>
      <w:r w:rsidRPr="00450C08">
        <w:rPr>
          <w:rFonts w:ascii="Times New Roman" w:hAnsi="Times New Roman"/>
        </w:rPr>
        <w:t xml:space="preserve"> М.: Издате</w:t>
      </w:r>
      <w:r>
        <w:rPr>
          <w:rFonts w:ascii="Times New Roman" w:hAnsi="Times New Roman"/>
        </w:rPr>
        <w:t>льский центр «Академия», 2003. -</w:t>
      </w:r>
      <w:r w:rsidRPr="00450C08">
        <w:rPr>
          <w:rFonts w:ascii="Times New Roman" w:hAnsi="Times New Roman"/>
        </w:rPr>
        <w:t xml:space="preserve"> 464 с. </w:t>
      </w:r>
    </w:p>
    <w:p w:rsidR="00587C79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F56245">
        <w:rPr>
          <w:rFonts w:ascii="Times New Roman" w:hAnsi="Times New Roman"/>
        </w:rPr>
        <w:t>Ковалько В.И. Поурочные разработки по физкультуре</w:t>
      </w:r>
      <w:r>
        <w:rPr>
          <w:rFonts w:ascii="Times New Roman" w:hAnsi="Times New Roman"/>
        </w:rPr>
        <w:t>: 1</w:t>
      </w:r>
      <w:r w:rsidR="00EA2D7D">
        <w:rPr>
          <w:rFonts w:ascii="Times New Roman" w:hAnsi="Times New Roman"/>
        </w:rPr>
        <w:t>-</w:t>
      </w:r>
      <w:r>
        <w:rPr>
          <w:rFonts w:ascii="Times New Roman" w:hAnsi="Times New Roman"/>
        </w:rPr>
        <w:t>4 класс – М.: ВАКО, 2012. – 397</w:t>
      </w:r>
      <w:r w:rsidRPr="00F56245">
        <w:rPr>
          <w:rFonts w:ascii="Times New Roman" w:hAnsi="Times New Roman"/>
        </w:rPr>
        <w:t>с.</w:t>
      </w:r>
    </w:p>
    <w:p w:rsidR="00587C79" w:rsidRPr="000A761B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Мишин </w:t>
      </w:r>
      <w:r w:rsidRPr="000A761B">
        <w:rPr>
          <w:rFonts w:ascii="Times New Roman" w:hAnsi="Times New Roman"/>
          <w:sz w:val="20"/>
          <w:szCs w:val="20"/>
        </w:rPr>
        <w:t xml:space="preserve"> Б.И. Настольная книга учителя физической культуры. </w:t>
      </w:r>
      <w:r>
        <w:rPr>
          <w:rFonts w:ascii="Times New Roman" w:hAnsi="Times New Roman"/>
          <w:sz w:val="20"/>
          <w:szCs w:val="20"/>
        </w:rPr>
        <w:t xml:space="preserve">– М.: </w:t>
      </w:r>
      <w:r w:rsidRPr="000A761B">
        <w:rPr>
          <w:rFonts w:ascii="Times New Roman" w:hAnsi="Times New Roman"/>
          <w:sz w:val="20"/>
          <w:szCs w:val="20"/>
        </w:rPr>
        <w:t>«Астрель»,  2003.</w:t>
      </w:r>
    </w:p>
    <w:p w:rsidR="00587C79" w:rsidRPr="003F6D46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F56245">
        <w:rPr>
          <w:rFonts w:ascii="Times New Roman" w:hAnsi="Times New Roman"/>
        </w:rPr>
        <w:t>Найминова Э.Б. Спортивные игры на уроках физкультуры – М.: Ростов-н/Д: Феникс, 2001 -  256 с.</w:t>
      </w:r>
    </w:p>
    <w:p w:rsidR="00587C79" w:rsidRPr="003F6D46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3F6D46">
        <w:rPr>
          <w:rFonts w:ascii="Times New Roman" w:hAnsi="Times New Roman"/>
        </w:rPr>
        <w:t xml:space="preserve">Губа В., Никитушкин В. Легкая атлетика в школе. </w:t>
      </w:r>
      <w:r w:rsidRPr="00F56245">
        <w:rPr>
          <w:rFonts w:ascii="Times New Roman" w:hAnsi="Times New Roman"/>
        </w:rPr>
        <w:t xml:space="preserve">– </w:t>
      </w:r>
      <w:r w:rsidRPr="003F6D46">
        <w:rPr>
          <w:rFonts w:ascii="Times New Roman" w:hAnsi="Times New Roman"/>
        </w:rPr>
        <w:t xml:space="preserve">М.: Олимпия Пресс, 2006. </w:t>
      </w:r>
    </w:p>
    <w:p w:rsidR="00587C79" w:rsidRPr="00F56245" w:rsidRDefault="00587C79" w:rsidP="00587C7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 w:rsidRPr="00F56245">
        <w:rPr>
          <w:rFonts w:ascii="Times New Roman" w:hAnsi="Times New Roman"/>
        </w:rPr>
        <w:t xml:space="preserve">Петров П.К. Методика преподавания гимнастики в школе. – М.:ВЛАДОС, 2000. – 447с. </w:t>
      </w:r>
      <w:r>
        <w:rPr>
          <w:rFonts w:ascii="Times New Roman" w:hAnsi="Times New Roman"/>
        </w:rPr>
        <w:t xml:space="preserve"> </w:t>
      </w:r>
    </w:p>
    <w:p w:rsidR="00587C79" w:rsidRPr="00F56245" w:rsidRDefault="00587C79" w:rsidP="00587C79">
      <w:pPr>
        <w:pStyle w:val="ab"/>
        <w:rPr>
          <w:rFonts w:ascii="Times New Roman" w:hAnsi="Times New Roman"/>
        </w:rPr>
      </w:pPr>
    </w:p>
    <w:p w:rsidR="00587C79" w:rsidRPr="00F56245" w:rsidRDefault="00587C79" w:rsidP="00587C79">
      <w:pPr>
        <w:pStyle w:val="ab"/>
        <w:ind w:left="1080"/>
        <w:rPr>
          <w:rFonts w:ascii="Times New Roman" w:hAnsi="Times New Roman"/>
          <w:b/>
        </w:rPr>
      </w:pPr>
    </w:p>
    <w:p w:rsidR="00587C79" w:rsidRDefault="00587C79" w:rsidP="00587C79">
      <w:pPr>
        <w:pStyle w:val="ab"/>
        <w:numPr>
          <w:ilvl w:val="1"/>
          <w:numId w:val="9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 для ученика</w:t>
      </w:r>
    </w:p>
    <w:p w:rsidR="00587C79" w:rsidRDefault="00587C79" w:rsidP="00587C79">
      <w:pPr>
        <w:pStyle w:val="ab"/>
        <w:ind w:left="360"/>
        <w:rPr>
          <w:rFonts w:ascii="Times New Roman" w:hAnsi="Times New Roman"/>
          <w:b/>
        </w:rPr>
      </w:pPr>
    </w:p>
    <w:p w:rsidR="00587C79" w:rsidRDefault="00587C79" w:rsidP="00587C79">
      <w:pPr>
        <w:pStyle w:val="ab"/>
        <w:numPr>
          <w:ilvl w:val="2"/>
          <w:numId w:val="9"/>
        </w:numPr>
        <w:rPr>
          <w:rFonts w:ascii="Times New Roman" w:hAnsi="Times New Roman"/>
          <w:b/>
        </w:rPr>
      </w:pPr>
      <w:r w:rsidRPr="00C80125">
        <w:rPr>
          <w:rFonts w:ascii="Times New Roman" w:hAnsi="Times New Roman"/>
          <w:b/>
        </w:rPr>
        <w:t>Обязательная литература</w:t>
      </w:r>
      <w:r>
        <w:rPr>
          <w:rFonts w:ascii="Times New Roman" w:hAnsi="Times New Roman"/>
          <w:b/>
        </w:rPr>
        <w:t xml:space="preserve"> </w:t>
      </w:r>
    </w:p>
    <w:p w:rsidR="00587C79" w:rsidRPr="00683F89" w:rsidRDefault="00587C79" w:rsidP="00587C79">
      <w:pPr>
        <w:pStyle w:val="ab"/>
        <w:ind w:left="1080"/>
        <w:rPr>
          <w:rFonts w:ascii="Times New Roman" w:hAnsi="Times New Roman"/>
          <w:b/>
        </w:rPr>
      </w:pPr>
    </w:p>
    <w:p w:rsidR="00587C79" w:rsidRDefault="00587C79" w:rsidP="00587C79">
      <w:pPr>
        <w:pStyle w:val="ab"/>
        <w:numPr>
          <w:ilvl w:val="0"/>
          <w:numId w:val="12"/>
        </w:numPr>
        <w:rPr>
          <w:rFonts w:ascii="Times New Roman" w:hAnsi="Times New Roman"/>
        </w:rPr>
      </w:pPr>
      <w:r w:rsidRPr="00683F89">
        <w:rPr>
          <w:rFonts w:ascii="Times New Roman" w:hAnsi="Times New Roman"/>
        </w:rPr>
        <w:t>Лях</w:t>
      </w:r>
      <w:r>
        <w:rPr>
          <w:rFonts w:ascii="Times New Roman" w:hAnsi="Times New Roman"/>
        </w:rPr>
        <w:t xml:space="preserve"> </w:t>
      </w:r>
      <w:r w:rsidRPr="00683F89">
        <w:rPr>
          <w:rFonts w:ascii="Times New Roman" w:hAnsi="Times New Roman"/>
        </w:rPr>
        <w:t>В.И</w:t>
      </w:r>
      <w:r>
        <w:rPr>
          <w:rFonts w:ascii="Times New Roman" w:hAnsi="Times New Roman"/>
        </w:rPr>
        <w:t>.</w:t>
      </w:r>
      <w:r w:rsidRPr="00683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Учебник Физическая культура: 1-4 класс</w:t>
      </w:r>
      <w:r w:rsidRPr="00683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М.: Просвещение, </w:t>
      </w:r>
      <w:r w:rsidRPr="00683F89">
        <w:rPr>
          <w:rFonts w:ascii="Times New Roman" w:hAnsi="Times New Roman"/>
        </w:rPr>
        <w:t>2009г.</w:t>
      </w:r>
    </w:p>
    <w:p w:rsidR="00587C79" w:rsidRDefault="00587C79" w:rsidP="00587C79">
      <w:pPr>
        <w:pStyle w:val="ab"/>
        <w:numPr>
          <w:ilvl w:val="0"/>
          <w:numId w:val="12"/>
        </w:numPr>
        <w:rPr>
          <w:rFonts w:ascii="Times New Roman" w:hAnsi="Times New Roman"/>
        </w:rPr>
      </w:pPr>
      <w:r w:rsidRPr="00061CD0">
        <w:rPr>
          <w:rFonts w:ascii="Times New Roman" w:hAnsi="Times New Roman"/>
        </w:rPr>
        <w:t xml:space="preserve">Виленский М.Я. Учебник Физическая культура </w:t>
      </w:r>
      <w:r>
        <w:rPr>
          <w:rFonts w:ascii="Times New Roman" w:hAnsi="Times New Roman"/>
        </w:rPr>
        <w:t>1-4</w:t>
      </w:r>
      <w:r w:rsidRPr="00061CD0">
        <w:rPr>
          <w:rFonts w:ascii="Times New Roman" w:hAnsi="Times New Roman"/>
        </w:rPr>
        <w:t xml:space="preserve"> класс – М.: "Просвещение", 2004 г.</w:t>
      </w:r>
    </w:p>
    <w:p w:rsidR="00587C79" w:rsidRDefault="00587C79" w:rsidP="00587C79">
      <w:pPr>
        <w:pStyle w:val="ab"/>
        <w:ind w:left="1080"/>
        <w:rPr>
          <w:rFonts w:ascii="Times New Roman" w:hAnsi="Times New Roman"/>
        </w:rPr>
      </w:pPr>
    </w:p>
    <w:p w:rsidR="00587C79" w:rsidRDefault="00587C79" w:rsidP="00587C79">
      <w:pPr>
        <w:pStyle w:val="ab"/>
        <w:numPr>
          <w:ilvl w:val="2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</w:t>
      </w:r>
    </w:p>
    <w:p w:rsidR="00587C79" w:rsidRDefault="00587C79" w:rsidP="00587C79">
      <w:pPr>
        <w:pStyle w:val="ab"/>
        <w:ind w:left="1080"/>
        <w:rPr>
          <w:rFonts w:ascii="Times New Roman" w:hAnsi="Times New Roman"/>
          <w:b/>
        </w:rPr>
      </w:pPr>
    </w:p>
    <w:p w:rsidR="00587C79" w:rsidRDefault="00587C79" w:rsidP="00587C79">
      <w:pPr>
        <w:pStyle w:val="ab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594884">
        <w:rPr>
          <w:rFonts w:ascii="Times New Roman" w:hAnsi="Times New Roman"/>
          <w:color w:val="000000"/>
        </w:rPr>
        <w:t>Бойко А.Ф. А вы любите бег? — М: Физкультура и спорт, 1986</w:t>
      </w:r>
    </w:p>
    <w:p w:rsidR="00587C79" w:rsidRPr="001C358E" w:rsidRDefault="00587C79" w:rsidP="00587C79">
      <w:pPr>
        <w:pStyle w:val="ab"/>
        <w:numPr>
          <w:ilvl w:val="0"/>
          <w:numId w:val="13"/>
        </w:numPr>
        <w:rPr>
          <w:rFonts w:ascii="Times New Roman" w:hAnsi="Times New Roman"/>
        </w:rPr>
      </w:pPr>
      <w:r w:rsidRPr="001C358E">
        <w:rPr>
          <w:rFonts w:ascii="Times New Roman" w:hAnsi="Times New Roman"/>
          <w:color w:val="000000"/>
        </w:rPr>
        <w:t>Бутин И.М. Проложи свою лыжню - М.: Просвещение, 1985</w:t>
      </w:r>
    </w:p>
    <w:p w:rsidR="00587C79" w:rsidRPr="001C358E" w:rsidRDefault="00587C79" w:rsidP="00587C79">
      <w:pPr>
        <w:pStyle w:val="ab"/>
        <w:numPr>
          <w:ilvl w:val="0"/>
          <w:numId w:val="13"/>
        </w:numPr>
        <w:rPr>
          <w:rFonts w:ascii="Times New Roman" w:hAnsi="Times New Roman"/>
        </w:rPr>
      </w:pPr>
      <w:r w:rsidRPr="001C358E">
        <w:rPr>
          <w:rFonts w:ascii="Times New Roman" w:hAnsi="Times New Roman"/>
          <w:color w:val="000000"/>
        </w:rPr>
        <w:t>Железняк Ю.Д., Слупский Л.Н. Волейбол в школе - М.: Просвещение, 1989</w:t>
      </w:r>
    </w:p>
    <w:p w:rsidR="00587C79" w:rsidRPr="001C358E" w:rsidRDefault="00587C79" w:rsidP="00587C79">
      <w:pPr>
        <w:pStyle w:val="ab"/>
        <w:numPr>
          <w:ilvl w:val="0"/>
          <w:numId w:val="13"/>
        </w:numPr>
        <w:rPr>
          <w:rFonts w:ascii="Times New Roman" w:hAnsi="Times New Roman"/>
        </w:rPr>
      </w:pPr>
      <w:r w:rsidRPr="001C358E">
        <w:rPr>
          <w:rFonts w:ascii="Times New Roman" w:hAnsi="Times New Roman"/>
          <w:color w:val="000000"/>
        </w:rPr>
        <w:t>Коркин В.П., Аракчеев В.И. Акробатика: Каноны терминологии. - М. Физкультура и спорт, 1989</w:t>
      </w:r>
    </w:p>
    <w:p w:rsidR="00587C79" w:rsidRPr="001C358E" w:rsidRDefault="00587C79" w:rsidP="00587C79">
      <w:pPr>
        <w:pStyle w:val="ab"/>
        <w:numPr>
          <w:ilvl w:val="0"/>
          <w:numId w:val="13"/>
        </w:numPr>
        <w:rPr>
          <w:rFonts w:ascii="Times New Roman" w:hAnsi="Times New Roman"/>
        </w:rPr>
      </w:pPr>
      <w:r w:rsidRPr="001C358E">
        <w:rPr>
          <w:rFonts w:ascii="Times New Roman" w:hAnsi="Times New Roman"/>
          <w:color w:val="000000"/>
        </w:rPr>
        <w:t>Мейксон Г.Б. и др. Самостоятельные занятия учащихся по физической культуре -М: Просвещение, 1986</w:t>
      </w:r>
    </w:p>
    <w:p w:rsidR="001031B2" w:rsidRDefault="001031B2" w:rsidP="007D0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B2" w:rsidRDefault="001031B2" w:rsidP="0025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24A" w:rsidRPr="00EA2D7D" w:rsidRDefault="0025724A" w:rsidP="00EA2D7D">
      <w:pPr>
        <w:tabs>
          <w:tab w:val="left" w:pos="8377"/>
        </w:tabs>
        <w:rPr>
          <w:rFonts w:ascii="Times New Roman" w:hAnsi="Times New Roman" w:cs="Times New Roman"/>
          <w:sz w:val="24"/>
          <w:szCs w:val="24"/>
        </w:rPr>
      </w:pPr>
    </w:p>
    <w:sectPr w:rsidR="0025724A" w:rsidRPr="00EA2D7D" w:rsidSect="00EC51C1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DF" w:rsidRDefault="00CD53DF" w:rsidP="00627F62">
      <w:pPr>
        <w:spacing w:after="0" w:line="240" w:lineRule="auto"/>
      </w:pPr>
      <w:r>
        <w:separator/>
      </w:r>
    </w:p>
  </w:endnote>
  <w:endnote w:type="continuationSeparator" w:id="0">
    <w:p w:rsidR="00CD53DF" w:rsidRDefault="00CD53DF" w:rsidP="0062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3274"/>
      <w:docPartObj>
        <w:docPartGallery w:val="Page Numbers (Bottom of Page)"/>
        <w:docPartUnique/>
      </w:docPartObj>
    </w:sdtPr>
    <w:sdtEndPr/>
    <w:sdtContent>
      <w:p w:rsidR="00D00237" w:rsidRDefault="008F71D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27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00237" w:rsidRDefault="00D00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DF" w:rsidRDefault="00CD53DF" w:rsidP="00627F62">
      <w:pPr>
        <w:spacing w:after="0" w:line="240" w:lineRule="auto"/>
      </w:pPr>
      <w:r>
        <w:separator/>
      </w:r>
    </w:p>
  </w:footnote>
  <w:footnote w:type="continuationSeparator" w:id="0">
    <w:p w:rsidR="00CD53DF" w:rsidRDefault="00CD53DF" w:rsidP="0062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1B1D"/>
    <w:multiLevelType w:val="multilevel"/>
    <w:tmpl w:val="0A2C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90"/>
    <w:rsid w:val="0000188A"/>
    <w:rsid w:val="00002D3D"/>
    <w:rsid w:val="000F13E3"/>
    <w:rsid w:val="001031B2"/>
    <w:rsid w:val="00135C7E"/>
    <w:rsid w:val="00145C00"/>
    <w:rsid w:val="00153687"/>
    <w:rsid w:val="00156FCF"/>
    <w:rsid w:val="001760B3"/>
    <w:rsid w:val="00245EEC"/>
    <w:rsid w:val="00252590"/>
    <w:rsid w:val="0025724A"/>
    <w:rsid w:val="0026360E"/>
    <w:rsid w:val="002660CC"/>
    <w:rsid w:val="002F636A"/>
    <w:rsid w:val="00331A8B"/>
    <w:rsid w:val="003B2523"/>
    <w:rsid w:val="00431663"/>
    <w:rsid w:val="00466F19"/>
    <w:rsid w:val="004B2743"/>
    <w:rsid w:val="004B51E4"/>
    <w:rsid w:val="004C69BE"/>
    <w:rsid w:val="004E0D77"/>
    <w:rsid w:val="00501FF7"/>
    <w:rsid w:val="0052127E"/>
    <w:rsid w:val="005326C9"/>
    <w:rsid w:val="00533DCB"/>
    <w:rsid w:val="00543ADB"/>
    <w:rsid w:val="005874C5"/>
    <w:rsid w:val="00587C79"/>
    <w:rsid w:val="005D57BF"/>
    <w:rsid w:val="00620797"/>
    <w:rsid w:val="00627F62"/>
    <w:rsid w:val="006547DA"/>
    <w:rsid w:val="006943C8"/>
    <w:rsid w:val="006B7671"/>
    <w:rsid w:val="006C4869"/>
    <w:rsid w:val="006D3A0A"/>
    <w:rsid w:val="007173E7"/>
    <w:rsid w:val="00721654"/>
    <w:rsid w:val="007B61C4"/>
    <w:rsid w:val="007D0BA2"/>
    <w:rsid w:val="007E6316"/>
    <w:rsid w:val="00887063"/>
    <w:rsid w:val="008B1719"/>
    <w:rsid w:val="008C2CD9"/>
    <w:rsid w:val="008F71D8"/>
    <w:rsid w:val="00A77244"/>
    <w:rsid w:val="00A8793A"/>
    <w:rsid w:val="00AC4037"/>
    <w:rsid w:val="00AD17BC"/>
    <w:rsid w:val="00B75E50"/>
    <w:rsid w:val="00BC1F6A"/>
    <w:rsid w:val="00BD3B76"/>
    <w:rsid w:val="00BE7980"/>
    <w:rsid w:val="00C22894"/>
    <w:rsid w:val="00C26BA5"/>
    <w:rsid w:val="00C56976"/>
    <w:rsid w:val="00C92BF2"/>
    <w:rsid w:val="00CD53DF"/>
    <w:rsid w:val="00CF6B2A"/>
    <w:rsid w:val="00D00237"/>
    <w:rsid w:val="00D01533"/>
    <w:rsid w:val="00D040D5"/>
    <w:rsid w:val="00D16C5F"/>
    <w:rsid w:val="00D548E1"/>
    <w:rsid w:val="00D61796"/>
    <w:rsid w:val="00DD6F16"/>
    <w:rsid w:val="00E51B11"/>
    <w:rsid w:val="00E65D9C"/>
    <w:rsid w:val="00E72D7A"/>
    <w:rsid w:val="00E86B58"/>
    <w:rsid w:val="00EA2D7D"/>
    <w:rsid w:val="00EA5CB8"/>
    <w:rsid w:val="00EC51C1"/>
    <w:rsid w:val="00EE5FFC"/>
    <w:rsid w:val="00EE6B63"/>
    <w:rsid w:val="00F02849"/>
    <w:rsid w:val="00F137F6"/>
    <w:rsid w:val="00F8265A"/>
    <w:rsid w:val="00F94565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7BA2F"/>
  <w15:docId w15:val="{7F199AB3-BDD6-4934-A005-6C62C5D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F6"/>
  </w:style>
  <w:style w:type="paragraph" w:styleId="3">
    <w:name w:val="heading 3"/>
    <w:basedOn w:val="a"/>
    <w:next w:val="a"/>
    <w:link w:val="30"/>
    <w:qFormat/>
    <w:rsid w:val="00627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2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F62"/>
  </w:style>
  <w:style w:type="paragraph" w:styleId="a6">
    <w:name w:val="footer"/>
    <w:basedOn w:val="a"/>
    <w:link w:val="a7"/>
    <w:uiPriority w:val="99"/>
    <w:unhideWhenUsed/>
    <w:rsid w:val="0062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F62"/>
  </w:style>
  <w:style w:type="character" w:customStyle="1" w:styleId="30">
    <w:name w:val="Заголовок 3 Знак"/>
    <w:basedOn w:val="a0"/>
    <w:link w:val="3"/>
    <w:rsid w:val="00627F62"/>
    <w:rPr>
      <w:rFonts w:ascii="Arial" w:eastAsia="Times New Roman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627F6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27F6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27F6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rsid w:val="00627F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27F6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25724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587C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CF9B-D165-4624-BAE8-7A2E1D6F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13982</Words>
  <Characters>79701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</dc:creator>
  <cp:keywords/>
  <dc:description/>
  <cp:lastModifiedBy>USER</cp:lastModifiedBy>
  <cp:revision>4</cp:revision>
  <cp:lastPrinted>2017-10-13T03:04:00Z</cp:lastPrinted>
  <dcterms:created xsi:type="dcterms:W3CDTF">2020-10-27T07:10:00Z</dcterms:created>
  <dcterms:modified xsi:type="dcterms:W3CDTF">2020-10-27T14:07:00Z</dcterms:modified>
</cp:coreProperties>
</file>